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30" w:rsidRDefault="00986106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986106">
        <w:rPr>
          <w:rFonts w:ascii="Century Gothic" w:hAnsi="Century Gothic" w:cs="Arial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4248150</wp:posOffset>
                </wp:positionH>
                <wp:positionV relativeFrom="paragraph">
                  <wp:posOffset>-342900</wp:posOffset>
                </wp:positionV>
                <wp:extent cx="1695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06" w:rsidRDefault="00986106" w:rsidP="00986106">
                            <w:pPr>
                              <w:spacing w:after="120"/>
                              <w:rPr>
                                <w:rFonts w:ascii="Century Gothic" w:hAnsi="Century Gothic" w:cs="Arial"/>
                                <w:snapToGrid w:val="0"/>
                                <w:sz w:val="16"/>
                                <w:szCs w:val="22"/>
                                <w:lang w:eastAsia="en-US"/>
                              </w:rPr>
                            </w:pPr>
                            <w:r w:rsidRPr="00EC4CBA">
                              <w:rPr>
                                <w:rFonts w:ascii="Century Gothic" w:hAnsi="Century Gothic" w:cs="Arial"/>
                                <w:snapToGrid w:val="0"/>
                                <w:sz w:val="16"/>
                                <w:szCs w:val="22"/>
                                <w:lang w:eastAsia="en-US"/>
                              </w:rPr>
                              <w:t xml:space="preserve">Scan this QR code to send your </w:t>
                            </w:r>
                            <w:r>
                              <w:rPr>
                                <w:rFonts w:ascii="Century Gothic" w:hAnsi="Century Gothic" w:cs="Arial"/>
                                <w:snapToGrid w:val="0"/>
                                <w:sz w:val="16"/>
                                <w:szCs w:val="22"/>
                                <w:lang w:eastAsia="en-US"/>
                              </w:rPr>
                              <w:t xml:space="preserve">child’s </w:t>
                            </w:r>
                            <w:r w:rsidRPr="00EC4CBA">
                              <w:rPr>
                                <w:rFonts w:ascii="Century Gothic" w:hAnsi="Century Gothic" w:cs="Arial"/>
                                <w:snapToGrid w:val="0"/>
                                <w:sz w:val="16"/>
                                <w:szCs w:val="22"/>
                                <w:lang w:eastAsia="en-US"/>
                              </w:rPr>
                              <w:t>sponsorship money</w:t>
                            </w:r>
                            <w:r>
                              <w:rPr>
                                <w:rFonts w:ascii="Century Gothic" w:hAnsi="Century Gothic" w:cs="Arial"/>
                                <w:snapToGrid w:val="0"/>
                                <w:sz w:val="16"/>
                                <w:szCs w:val="22"/>
                                <w:lang w:eastAsia="en-US"/>
                              </w:rPr>
                              <w:t xml:space="preserve"> with a good luck/well done message! </w:t>
                            </w:r>
                          </w:p>
                          <w:p w:rsidR="00E9295E" w:rsidRPr="00EC4CBA" w:rsidRDefault="00694EAB" w:rsidP="00986106">
                            <w:pPr>
                              <w:spacing w:after="120"/>
                              <w:rPr>
                                <w:rFonts w:ascii="Century Gothic" w:hAnsi="Century Gothic" w:cs="Arial"/>
                                <w:snapToGrid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503680" cy="1503680"/>
                                  <wp:effectExtent l="0" t="0" r="1270" b="1270"/>
                                  <wp:docPr id="3" name="Picture 3" descr="\\svsfile03.ydh.yha.com\jzrodger$\Downloads\qr-code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vsfile03.ydh.yha.com\jzrodger$\Downloads\qr-code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150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106" w:rsidRDefault="009861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-27pt;width:1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tfIgIAAB4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" stroked="f">
                <v:textbox style="mso-fit-shape-to-text:t">
                  <w:txbxContent>
                    <w:p w:rsidR="00986106" w:rsidRDefault="00986106" w:rsidP="00986106">
                      <w:pPr>
                        <w:spacing w:after="120"/>
                        <w:rPr>
                          <w:rFonts w:ascii="Century Gothic" w:hAnsi="Century Gothic" w:cs="Arial"/>
                          <w:snapToGrid w:val="0"/>
                          <w:sz w:val="16"/>
                          <w:szCs w:val="22"/>
                          <w:lang w:eastAsia="en-US"/>
                        </w:rPr>
                      </w:pPr>
                      <w:r w:rsidRPr="00EC4CBA">
                        <w:rPr>
                          <w:rFonts w:ascii="Century Gothic" w:hAnsi="Century Gothic" w:cs="Arial"/>
                          <w:snapToGrid w:val="0"/>
                          <w:sz w:val="16"/>
                          <w:szCs w:val="22"/>
                          <w:lang w:eastAsia="en-US"/>
                        </w:rPr>
                        <w:t xml:space="preserve">Scan this QR code to send your </w:t>
                      </w:r>
                      <w:r>
                        <w:rPr>
                          <w:rFonts w:ascii="Century Gothic" w:hAnsi="Century Gothic" w:cs="Arial"/>
                          <w:snapToGrid w:val="0"/>
                          <w:sz w:val="16"/>
                          <w:szCs w:val="22"/>
                          <w:lang w:eastAsia="en-US"/>
                        </w:rPr>
                        <w:t xml:space="preserve">child’s </w:t>
                      </w:r>
                      <w:r w:rsidRPr="00EC4CBA">
                        <w:rPr>
                          <w:rFonts w:ascii="Century Gothic" w:hAnsi="Century Gothic" w:cs="Arial"/>
                          <w:snapToGrid w:val="0"/>
                          <w:sz w:val="16"/>
                          <w:szCs w:val="22"/>
                          <w:lang w:eastAsia="en-US"/>
                        </w:rPr>
                        <w:t>sponsorship money</w:t>
                      </w:r>
                      <w:r>
                        <w:rPr>
                          <w:rFonts w:ascii="Century Gothic" w:hAnsi="Century Gothic" w:cs="Arial"/>
                          <w:snapToGrid w:val="0"/>
                          <w:sz w:val="16"/>
                          <w:szCs w:val="22"/>
                          <w:lang w:eastAsia="en-US"/>
                        </w:rPr>
                        <w:t xml:space="preserve"> with a good luck/well done message! </w:t>
                      </w:r>
                    </w:p>
                    <w:p w:rsidR="00E9295E" w:rsidRPr="00EC4CBA" w:rsidRDefault="00694EAB" w:rsidP="00986106">
                      <w:pPr>
                        <w:spacing w:after="120"/>
                        <w:rPr>
                          <w:rFonts w:ascii="Century Gothic" w:hAnsi="Century Gothic" w:cs="Arial"/>
                          <w:snapToGrid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503680" cy="1503680"/>
                            <wp:effectExtent l="0" t="0" r="1270" b="1270"/>
                            <wp:docPr id="3" name="Picture 3" descr="\\svsfile03.ydh.yha.com\jzrodger$\Downloads\qr-code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vsfile03.ydh.yha.com\jzrodger$\Downloads\qr-code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150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106" w:rsidRDefault="00986106"/>
                  </w:txbxContent>
                </v:textbox>
              </v:shape>
            </w:pict>
          </mc:Fallback>
        </mc:AlternateContent>
      </w:r>
      <w:r w:rsidR="00932A68">
        <w:rPr>
          <w:rFonts w:ascii="Century Gothic" w:hAnsi="Century Gothic" w:cs="Arial"/>
          <w:snapToGrid w:val="0"/>
          <w:sz w:val="22"/>
          <w:szCs w:val="22"/>
          <w:lang w:eastAsia="en-US"/>
        </w:rPr>
        <w:br/>
      </w:r>
      <w:r w:rsidR="00932A68">
        <w:rPr>
          <w:rFonts w:ascii="Century Gothic" w:hAnsi="Century Gothic" w:cs="Arial"/>
          <w:snapToGrid w:val="0"/>
          <w:sz w:val="22"/>
          <w:szCs w:val="22"/>
          <w:lang w:eastAsia="en-US"/>
        </w:rPr>
        <w:br/>
      </w:r>
      <w:r w:rsidR="00932A68">
        <w:rPr>
          <w:rFonts w:ascii="Century Gothic" w:hAnsi="Century Gothic" w:cs="Arial"/>
          <w:snapToGrid w:val="0"/>
          <w:sz w:val="22"/>
          <w:szCs w:val="22"/>
          <w:lang w:eastAsia="en-US"/>
        </w:rPr>
        <w:br/>
      </w:r>
      <w:r w:rsidR="00932A68">
        <w:rPr>
          <w:rFonts w:ascii="Century Gothic" w:hAnsi="Century Gothic" w:cs="Arial"/>
          <w:snapToGrid w:val="0"/>
          <w:sz w:val="22"/>
          <w:szCs w:val="22"/>
          <w:lang w:eastAsia="en-US"/>
        </w:rPr>
        <w:br/>
      </w:r>
      <w:r w:rsidR="00932A68">
        <w:rPr>
          <w:rFonts w:ascii="Century Gothic" w:hAnsi="Century Gothic" w:cs="Arial"/>
          <w:snapToGrid w:val="0"/>
          <w:sz w:val="22"/>
          <w:szCs w:val="22"/>
          <w:lang w:eastAsia="en-US"/>
        </w:rPr>
        <w:br/>
      </w:r>
    </w:p>
    <w:p w:rsidR="00522E52" w:rsidRPr="00B209A7" w:rsidRDefault="00522E52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</w:p>
    <w:p w:rsidR="00EB2A4A" w:rsidRPr="00B209A7" w:rsidRDefault="00EB2A4A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</w:p>
    <w:p w:rsidR="001D4F03" w:rsidRDefault="00090941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>
        <w:rPr>
          <w:rFonts w:ascii="Century Gothic" w:hAnsi="Century Gothic" w:cs="Arial"/>
          <w:snapToGrid w:val="0"/>
          <w:sz w:val="22"/>
          <w:szCs w:val="22"/>
          <w:lang w:eastAsia="en-US"/>
        </w:rPr>
        <w:t xml:space="preserve">November </w:t>
      </w:r>
      <w:r w:rsidR="00522E52">
        <w:rPr>
          <w:rFonts w:ascii="Century Gothic" w:hAnsi="Century Gothic" w:cs="Arial"/>
          <w:snapToGrid w:val="0"/>
          <w:sz w:val="22"/>
          <w:szCs w:val="22"/>
          <w:lang w:eastAsia="en-US"/>
        </w:rPr>
        <w:t>2022</w:t>
      </w:r>
    </w:p>
    <w:p w:rsidR="00522E52" w:rsidRPr="00B209A7" w:rsidRDefault="00522E52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</w:p>
    <w:p w:rsidR="00932A68" w:rsidRDefault="005F4030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  <w:r w:rsidRPr="00B209A7">
        <w:rPr>
          <w:rFonts w:ascii="Century Gothic" w:hAnsi="Century Gothic" w:cs="Arial"/>
          <w:snapToGrid w:val="0"/>
          <w:sz w:val="22"/>
          <w:szCs w:val="22"/>
          <w:lang w:eastAsia="en-US"/>
        </w:rPr>
        <w:t>Dear Parent/Guardian,</w:t>
      </w:r>
    </w:p>
    <w:p w:rsidR="00932A68" w:rsidRPr="00B209A7" w:rsidRDefault="00932A68" w:rsidP="005F4030">
      <w:pPr>
        <w:spacing w:after="120"/>
        <w:rPr>
          <w:rFonts w:ascii="Century Gothic" w:hAnsi="Century Gothic" w:cs="Arial"/>
          <w:snapToGrid w:val="0"/>
          <w:sz w:val="22"/>
          <w:szCs w:val="22"/>
          <w:lang w:eastAsia="en-US"/>
        </w:rPr>
      </w:pPr>
    </w:p>
    <w:p w:rsidR="005F4030" w:rsidRPr="00B209A7" w:rsidRDefault="00CE3825" w:rsidP="005F4030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 am</w:t>
      </w:r>
      <w:r w:rsidR="005F4030" w:rsidRPr="00B209A7">
        <w:rPr>
          <w:rFonts w:ascii="Century Gothic" w:hAnsi="Century Gothic" w:cs="Arial"/>
          <w:sz w:val="22"/>
          <w:szCs w:val="22"/>
        </w:rPr>
        <w:t xml:space="preserve"> writing to let</w:t>
      </w:r>
      <w:r w:rsidR="005F4030" w:rsidRPr="00B209A7">
        <w:rPr>
          <w:rFonts w:ascii="Century Gothic" w:hAnsi="Century Gothic" w:cs="Arial"/>
          <w:b/>
          <w:sz w:val="22"/>
          <w:szCs w:val="22"/>
        </w:rPr>
        <w:t xml:space="preserve"> </w:t>
      </w:r>
      <w:r w:rsidR="005F4030" w:rsidRPr="00B209A7">
        <w:rPr>
          <w:rFonts w:ascii="Century Gothic" w:hAnsi="Century Gothic" w:cs="Arial"/>
          <w:sz w:val="22"/>
          <w:szCs w:val="22"/>
        </w:rPr>
        <w:t xml:space="preserve">you know about </w:t>
      </w:r>
      <w:r w:rsidR="00F32386">
        <w:rPr>
          <w:rFonts w:ascii="Century Gothic" w:hAnsi="Century Gothic" w:cs="Arial"/>
          <w:sz w:val="22"/>
          <w:szCs w:val="22"/>
        </w:rPr>
        <w:t xml:space="preserve">some </w:t>
      </w:r>
      <w:r w:rsidR="005F4030" w:rsidRPr="00B209A7">
        <w:rPr>
          <w:rFonts w:ascii="Century Gothic" w:hAnsi="Century Gothic" w:cs="Arial"/>
          <w:sz w:val="22"/>
          <w:szCs w:val="22"/>
        </w:rPr>
        <w:t>exciting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 </w:t>
      </w:r>
      <w:r w:rsidR="001D4F03" w:rsidRPr="00CE3825">
        <w:rPr>
          <w:rFonts w:ascii="Century Gothic" w:hAnsi="Century Gothic" w:cs="Arial"/>
          <w:b/>
          <w:sz w:val="22"/>
          <w:szCs w:val="22"/>
        </w:rPr>
        <w:t xml:space="preserve">festive </w:t>
      </w:r>
      <w:r w:rsidR="00EB2A4A" w:rsidRPr="00CE3825">
        <w:rPr>
          <w:rFonts w:ascii="Century Gothic" w:hAnsi="Century Gothic" w:cs="Arial"/>
          <w:b/>
          <w:sz w:val="22"/>
          <w:szCs w:val="22"/>
        </w:rPr>
        <w:t>fun</w:t>
      </w:r>
      <w:r w:rsidR="00EB2A4A" w:rsidRPr="00B209A7">
        <w:rPr>
          <w:rFonts w:ascii="Century Gothic" w:hAnsi="Century Gothic" w:cs="Arial"/>
          <w:sz w:val="22"/>
          <w:szCs w:val="22"/>
        </w:rPr>
        <w:t xml:space="preserve"> </w:t>
      </w:r>
      <w:r w:rsidR="00F32386">
        <w:rPr>
          <w:rFonts w:ascii="Century Gothic" w:hAnsi="Century Gothic" w:cs="Arial"/>
          <w:sz w:val="22"/>
          <w:szCs w:val="22"/>
        </w:rPr>
        <w:t xml:space="preserve">we have 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planned </w:t>
      </w:r>
      <w:r w:rsidR="005F4030" w:rsidRPr="00B209A7">
        <w:rPr>
          <w:rFonts w:ascii="Century Gothic" w:hAnsi="Century Gothic" w:cs="Arial"/>
          <w:sz w:val="22"/>
          <w:szCs w:val="22"/>
        </w:rPr>
        <w:t xml:space="preserve">for your child to </w:t>
      </w:r>
      <w:r w:rsidR="001D4F03" w:rsidRPr="00B209A7">
        <w:rPr>
          <w:rFonts w:ascii="Century Gothic" w:hAnsi="Century Gothic" w:cs="Arial"/>
          <w:sz w:val="22"/>
          <w:szCs w:val="22"/>
        </w:rPr>
        <w:t>take part in</w:t>
      </w:r>
      <w:r w:rsidR="00F32386">
        <w:rPr>
          <w:rFonts w:ascii="Century Gothic" w:hAnsi="Century Gothic" w:cs="Arial"/>
          <w:sz w:val="22"/>
          <w:szCs w:val="22"/>
        </w:rPr>
        <w:t xml:space="preserve">. </w:t>
      </w:r>
      <w:r w:rsidR="00F32386" w:rsidRPr="00E9295E">
        <w:rPr>
          <w:rFonts w:ascii="Century Gothic" w:hAnsi="Century Gothic" w:cs="Arial"/>
          <w:sz w:val="22"/>
          <w:szCs w:val="22"/>
        </w:rPr>
        <w:t>On</w:t>
      </w:r>
      <w:r w:rsidR="00F32386" w:rsidRPr="00694EAB">
        <w:rPr>
          <w:rFonts w:ascii="Century Gothic" w:hAnsi="Century Gothic" w:cs="Arial"/>
          <w:sz w:val="22"/>
          <w:szCs w:val="22"/>
        </w:rPr>
        <w:t xml:space="preserve"> </w:t>
      </w:r>
      <w:r w:rsidR="00694EAB" w:rsidRPr="00694EAB">
        <w:rPr>
          <w:rFonts w:ascii="Century Gothic" w:hAnsi="Century Gothic"/>
          <w:b/>
          <w:sz w:val="22"/>
          <w:szCs w:val="22"/>
        </w:rPr>
        <w:t>Thursday 15</w:t>
      </w:r>
      <w:r w:rsidR="00694EAB" w:rsidRPr="00694EAB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694EAB" w:rsidRPr="00694EAB">
        <w:rPr>
          <w:rFonts w:ascii="Century Gothic" w:hAnsi="Century Gothic"/>
          <w:b/>
          <w:sz w:val="22"/>
          <w:szCs w:val="22"/>
        </w:rPr>
        <w:t xml:space="preserve"> </w:t>
      </w:r>
      <w:r w:rsidR="00090941" w:rsidRPr="00694EAB">
        <w:rPr>
          <w:rFonts w:ascii="Century Gothic" w:hAnsi="Century Gothic" w:cs="Arial"/>
          <w:b/>
          <w:sz w:val="22"/>
          <w:szCs w:val="22"/>
        </w:rPr>
        <w:t xml:space="preserve">December </w:t>
      </w:r>
      <w:r w:rsidR="00F32386" w:rsidRPr="00CE3825">
        <w:rPr>
          <w:rFonts w:ascii="Century Gothic" w:hAnsi="Century Gothic" w:cs="Arial"/>
          <w:b/>
          <w:sz w:val="22"/>
          <w:szCs w:val="22"/>
        </w:rPr>
        <w:t xml:space="preserve">your child will take part in a </w:t>
      </w:r>
      <w:r w:rsidR="001D4F03" w:rsidRPr="00CE3825">
        <w:rPr>
          <w:rFonts w:ascii="Century Gothic" w:hAnsi="Century Gothic" w:cs="Arial"/>
          <w:b/>
          <w:sz w:val="22"/>
          <w:szCs w:val="22"/>
        </w:rPr>
        <w:t>fun sponsored Reindeer Rush.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 A Reindeer Rush is a</w:t>
      </w:r>
      <w:r w:rsidR="00EB2A4A" w:rsidRPr="00B209A7">
        <w:rPr>
          <w:rFonts w:ascii="Century Gothic" w:hAnsi="Century Gothic" w:cs="Arial"/>
          <w:sz w:val="22"/>
          <w:szCs w:val="22"/>
        </w:rPr>
        <w:t>n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 energising and hugely entertaining fun-run. Children </w:t>
      </w:r>
      <w:r w:rsidR="00EB2A4A" w:rsidRPr="00B209A7">
        <w:rPr>
          <w:rFonts w:ascii="Century Gothic" w:hAnsi="Century Gothic" w:cs="Arial"/>
          <w:sz w:val="22"/>
          <w:szCs w:val="22"/>
        </w:rPr>
        <w:t xml:space="preserve">will </w:t>
      </w:r>
      <w:r w:rsidR="00965566" w:rsidRPr="00C155D4">
        <w:rPr>
          <w:rFonts w:ascii="Century Gothic" w:hAnsi="Century Gothic" w:cs="Arial"/>
          <w:sz w:val="22"/>
          <w:szCs w:val="22"/>
        </w:rPr>
        <w:t>jog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 their way</w:t>
      </w:r>
      <w:r>
        <w:rPr>
          <w:rFonts w:ascii="Century Gothic" w:hAnsi="Century Gothic" w:cs="Arial"/>
          <w:sz w:val="22"/>
          <w:szCs w:val="22"/>
        </w:rPr>
        <w:t xml:space="preserve"> a</w:t>
      </w:r>
      <w:r w:rsidR="001D4F03" w:rsidRPr="00B209A7">
        <w:rPr>
          <w:rFonts w:ascii="Century Gothic" w:hAnsi="Century Gothic" w:cs="Arial"/>
          <w:sz w:val="22"/>
          <w:szCs w:val="22"/>
        </w:rPr>
        <w:t>round</w:t>
      </w:r>
      <w:r w:rsidR="00965566">
        <w:rPr>
          <w:rFonts w:ascii="Century Gothic" w:hAnsi="Century Gothic" w:cs="Arial"/>
          <w:sz w:val="22"/>
          <w:szCs w:val="22"/>
        </w:rPr>
        <w:t xml:space="preserve"> the running track, as many times as they can</w:t>
      </w:r>
      <w:r>
        <w:rPr>
          <w:rFonts w:ascii="Century Gothic" w:hAnsi="Century Gothic" w:cs="Arial"/>
          <w:sz w:val="22"/>
          <w:szCs w:val="22"/>
        </w:rPr>
        <w:t>, a</w:t>
      </w:r>
      <w:r w:rsidR="00F32386">
        <w:rPr>
          <w:rFonts w:ascii="Century Gothic" w:hAnsi="Century Gothic" w:cs="Arial"/>
          <w:sz w:val="22"/>
          <w:szCs w:val="22"/>
        </w:rPr>
        <w:t xml:space="preserve">ll </w:t>
      </w:r>
      <w:r w:rsidR="00F32386" w:rsidRPr="00CE3825">
        <w:rPr>
          <w:rFonts w:ascii="Century Gothic" w:hAnsi="Century Gothic" w:cs="Arial"/>
          <w:b/>
          <w:sz w:val="22"/>
          <w:szCs w:val="22"/>
        </w:rPr>
        <w:t>in aid of St Leonard’s Hospice</w:t>
      </w:r>
      <w:r w:rsidR="00F32386">
        <w:rPr>
          <w:rFonts w:ascii="Century Gothic" w:hAnsi="Century Gothic" w:cs="Arial"/>
          <w:sz w:val="22"/>
          <w:szCs w:val="22"/>
        </w:rPr>
        <w:t>.</w:t>
      </w:r>
    </w:p>
    <w:p w:rsidR="001D4F03" w:rsidRPr="00B209A7" w:rsidRDefault="00F32386" w:rsidP="005F4030">
      <w:pPr>
        <w:spacing w:after="12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 w:cs="Arial"/>
          <w:sz w:val="22"/>
          <w:szCs w:val="22"/>
        </w:rPr>
        <w:t xml:space="preserve">We will provide your </w:t>
      </w:r>
      <w:r w:rsidR="00EB2A4A" w:rsidRPr="00B209A7">
        <w:rPr>
          <w:rFonts w:ascii="Century Gothic" w:hAnsi="Century Gothic" w:cs="Arial"/>
          <w:sz w:val="22"/>
          <w:szCs w:val="22"/>
        </w:rPr>
        <w:t xml:space="preserve">child </w:t>
      </w:r>
      <w:r>
        <w:rPr>
          <w:rFonts w:ascii="Century Gothic" w:hAnsi="Century Gothic" w:cs="Arial"/>
          <w:sz w:val="22"/>
          <w:szCs w:val="22"/>
        </w:rPr>
        <w:t xml:space="preserve">with </w:t>
      </w:r>
      <w:r w:rsidR="00EB2A4A" w:rsidRPr="00B209A7">
        <w:rPr>
          <w:rFonts w:ascii="Century Gothic" w:hAnsi="Century Gothic" w:cs="Arial"/>
          <w:sz w:val="22"/>
          <w:szCs w:val="22"/>
        </w:rPr>
        <w:t>reindeer</w:t>
      </w:r>
      <w:r>
        <w:rPr>
          <w:rFonts w:ascii="Century Gothic" w:hAnsi="Century Gothic" w:cs="Arial"/>
          <w:sz w:val="22"/>
          <w:szCs w:val="22"/>
        </w:rPr>
        <w:t xml:space="preserve"> antlers to wear on the run, which they can </w:t>
      </w:r>
      <w:r w:rsidR="00EB2A4A" w:rsidRPr="00B209A7">
        <w:rPr>
          <w:rFonts w:ascii="Century Gothic" w:hAnsi="Century Gothic" w:cs="Arial"/>
          <w:sz w:val="22"/>
          <w:szCs w:val="22"/>
        </w:rPr>
        <w:t xml:space="preserve">keep to take home. 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Of course, the part guaranteed to put a smile on their faces is </w:t>
      </w:r>
      <w:bookmarkStart w:id="0" w:name="_GoBack"/>
      <w:bookmarkEnd w:id="0"/>
      <w:r w:rsidR="001D4F03" w:rsidRPr="00B209A7">
        <w:rPr>
          <w:rFonts w:ascii="Century Gothic" w:hAnsi="Century Gothic" w:cs="Arial"/>
          <w:sz w:val="22"/>
          <w:szCs w:val="22"/>
        </w:rPr>
        <w:t xml:space="preserve">seeing </w:t>
      </w:r>
      <w:r w:rsidR="00965566">
        <w:rPr>
          <w:rFonts w:ascii="Century Gothic" w:hAnsi="Century Gothic" w:cs="Arial"/>
          <w:sz w:val="22"/>
          <w:szCs w:val="22"/>
        </w:rPr>
        <w:t>Mrs Helfferich</w:t>
      </w:r>
      <w:r w:rsidR="001D4F03" w:rsidRPr="00B209A7">
        <w:rPr>
          <w:rFonts w:ascii="Century Gothic" w:hAnsi="Century Gothic" w:cs="Arial"/>
          <w:sz w:val="22"/>
          <w:szCs w:val="22"/>
        </w:rPr>
        <w:t xml:space="preserve"> running around wearing a Santa suit</w:t>
      </w:r>
      <w:r w:rsidR="00EB2A4A" w:rsidRPr="00B209A7">
        <w:rPr>
          <w:rFonts w:ascii="Century Gothic" w:hAnsi="Century Gothic" w:cs="Arial"/>
          <w:sz w:val="22"/>
          <w:szCs w:val="22"/>
        </w:rPr>
        <w:t>.</w:t>
      </w:r>
    </w:p>
    <w:p w:rsidR="00EB2A4A" w:rsidRPr="00B209A7" w:rsidRDefault="000E4FF0" w:rsidP="00EB2A4A">
      <w:pPr>
        <w:spacing w:after="120"/>
        <w:rPr>
          <w:rFonts w:ascii="Century Gothic" w:hAnsi="Century Gothic"/>
          <w:sz w:val="22"/>
          <w:szCs w:val="22"/>
          <w:lang w:eastAsia="en-US"/>
        </w:rPr>
      </w:pPr>
      <w:r w:rsidRPr="00B209A7">
        <w:rPr>
          <w:rFonts w:ascii="Century Gothic" w:hAnsi="Century Gothic"/>
          <w:sz w:val="22"/>
          <w:szCs w:val="22"/>
          <w:lang w:eastAsia="en-US"/>
        </w:rPr>
        <w:t xml:space="preserve">Please </w:t>
      </w:r>
      <w:r w:rsidR="00F32386">
        <w:rPr>
          <w:rFonts w:ascii="Century Gothic" w:hAnsi="Century Gothic"/>
          <w:sz w:val="22"/>
          <w:szCs w:val="22"/>
          <w:lang w:eastAsia="en-US"/>
        </w:rPr>
        <w:t xml:space="preserve">find </w:t>
      </w:r>
      <w:r w:rsidRPr="00B209A7">
        <w:rPr>
          <w:rFonts w:ascii="Century Gothic" w:hAnsi="Century Gothic"/>
          <w:sz w:val="22"/>
          <w:szCs w:val="22"/>
          <w:lang w:eastAsia="en-US"/>
        </w:rPr>
        <w:t xml:space="preserve">enclosed a sponsor form for any money your child raises by their great </w:t>
      </w:r>
      <w:r w:rsidR="00F32386">
        <w:rPr>
          <w:rFonts w:ascii="Century Gothic" w:hAnsi="Century Gothic"/>
          <w:sz w:val="22"/>
          <w:szCs w:val="22"/>
          <w:lang w:eastAsia="en-US"/>
        </w:rPr>
        <w:t xml:space="preserve">involvement in </w:t>
      </w:r>
      <w:r w:rsidR="00F32386" w:rsidRPr="00B209A7">
        <w:rPr>
          <w:rFonts w:ascii="Century Gothic" w:hAnsi="Century Gothic"/>
          <w:sz w:val="22"/>
          <w:szCs w:val="22"/>
          <w:lang w:eastAsia="en-US"/>
        </w:rPr>
        <w:t>the</w:t>
      </w:r>
      <w:r w:rsidRPr="00B209A7">
        <w:rPr>
          <w:rFonts w:ascii="Century Gothic" w:hAnsi="Century Gothic"/>
          <w:sz w:val="22"/>
          <w:szCs w:val="22"/>
          <w:lang w:eastAsia="en-US"/>
        </w:rPr>
        <w:t xml:space="preserve"> Reindeer Rush.</w:t>
      </w:r>
      <w:r w:rsidR="00F32386">
        <w:rPr>
          <w:rFonts w:ascii="Century Gothic" w:hAnsi="Century Gothic"/>
          <w:sz w:val="22"/>
          <w:szCs w:val="22"/>
          <w:lang w:eastAsia="en-US"/>
        </w:rPr>
        <w:t xml:space="preserve"> </w:t>
      </w:r>
      <w:r w:rsidR="0002614C" w:rsidRPr="00B209A7">
        <w:rPr>
          <w:rFonts w:ascii="Century Gothic" w:hAnsi="Century Gothic" w:cs="Arial"/>
          <w:sz w:val="22"/>
          <w:szCs w:val="22"/>
        </w:rPr>
        <w:t>We know things are tough, so we aren’t setting a minimu</w:t>
      </w:r>
      <w:r w:rsidR="00C3238F">
        <w:rPr>
          <w:rFonts w:ascii="Century Gothic" w:hAnsi="Century Gothic" w:cs="Arial"/>
          <w:sz w:val="22"/>
          <w:szCs w:val="22"/>
        </w:rPr>
        <w:t xml:space="preserve">m amount of </w:t>
      </w:r>
      <w:r w:rsidR="00CE3825">
        <w:rPr>
          <w:rFonts w:ascii="Century Gothic" w:hAnsi="Century Gothic" w:cs="Arial"/>
          <w:sz w:val="22"/>
          <w:szCs w:val="22"/>
        </w:rPr>
        <w:t>sponsorship</w:t>
      </w:r>
      <w:r w:rsidR="00CE3825" w:rsidRPr="00B209A7">
        <w:rPr>
          <w:rFonts w:ascii="Century Gothic" w:hAnsi="Century Gothic" w:cs="Arial"/>
          <w:sz w:val="22"/>
          <w:szCs w:val="22"/>
        </w:rPr>
        <w:t>;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 we wa</w:t>
      </w:r>
      <w:r w:rsidR="00F32386">
        <w:rPr>
          <w:rFonts w:ascii="Century Gothic" w:hAnsi="Century Gothic" w:cs="Arial"/>
          <w:sz w:val="22"/>
          <w:szCs w:val="22"/>
        </w:rPr>
        <w:t>nt all children to be involved. W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e just ask children to reach out to family and friends to sponsor as much as they are able to (each pack </w:t>
      </w:r>
      <w:r w:rsidR="00F32386">
        <w:rPr>
          <w:rFonts w:ascii="Century Gothic" w:hAnsi="Century Gothic" w:cs="Arial"/>
          <w:sz w:val="22"/>
          <w:szCs w:val="22"/>
        </w:rPr>
        <w:t xml:space="preserve">including the reindeer antlers 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costs the hospice £1 per child). </w:t>
      </w:r>
      <w:r w:rsidRPr="00B209A7">
        <w:rPr>
          <w:rFonts w:ascii="Century Gothic" w:hAnsi="Century Gothic"/>
          <w:sz w:val="22"/>
          <w:szCs w:val="22"/>
          <w:lang w:eastAsia="en-US"/>
        </w:rPr>
        <w:t>E</w:t>
      </w:r>
      <w:r w:rsidR="00EB2A4A" w:rsidRPr="00B209A7">
        <w:rPr>
          <w:rFonts w:ascii="Century Gothic" w:hAnsi="Century Gothic"/>
          <w:sz w:val="22"/>
          <w:szCs w:val="22"/>
          <w:lang w:eastAsia="en-US"/>
        </w:rPr>
        <w:t xml:space="preserve">very pound raised means that more people facing their toughest times in life can do so with dignity and respect. </w:t>
      </w:r>
    </w:p>
    <w:p w:rsidR="00C3238F" w:rsidRPr="00CE3825" w:rsidRDefault="00F32386" w:rsidP="00CE3825">
      <w:pPr>
        <w:spacing w:after="120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We have created on online fundraising page for you</w:t>
      </w:r>
      <w:r w:rsidR="00C3238F">
        <w:rPr>
          <w:rFonts w:ascii="Century Gothic" w:hAnsi="Century Gothic"/>
          <w:sz w:val="22"/>
          <w:szCs w:val="22"/>
          <w:lang w:eastAsia="en-US"/>
        </w:rPr>
        <w:t>r child’s</w:t>
      </w:r>
      <w:r>
        <w:rPr>
          <w:rFonts w:ascii="Century Gothic" w:hAnsi="Century Gothic"/>
          <w:sz w:val="22"/>
          <w:szCs w:val="22"/>
          <w:lang w:eastAsia="en-US"/>
        </w:rPr>
        <w:t xml:space="preserve"> school, for you to send your sponsor money in online if this is preferred- </w:t>
      </w:r>
      <w:hyperlink r:id="rId6" w:history="1">
        <w:r w:rsidR="00694EAB" w:rsidRPr="00694EAB">
          <w:rPr>
            <w:rStyle w:val="Hyperlink"/>
            <w:rFonts w:ascii="Century Gothic" w:hAnsi="Century Gothic"/>
            <w:sz w:val="24"/>
            <w:szCs w:val="24"/>
          </w:rPr>
          <w:t>www.stleonardshospice.org.uk/fundraising/crayke-church-of-england-primary-schools-reindeer-rush/</w:t>
        </w:r>
      </w:hyperlink>
      <w:r w:rsidR="00694EAB" w:rsidRPr="00694EAB">
        <w:rPr>
          <w:rFonts w:ascii="Century Gothic" w:hAnsi="Century Gothic"/>
          <w:sz w:val="24"/>
          <w:szCs w:val="24"/>
        </w:rPr>
        <w:t xml:space="preserve"> .</w:t>
      </w:r>
      <w:r w:rsidRPr="00694EAB">
        <w:rPr>
          <w:rFonts w:ascii="Century Gothic" w:hAnsi="Century Gothic"/>
          <w:sz w:val="24"/>
          <w:szCs w:val="24"/>
          <w:lang w:eastAsia="en-US"/>
        </w:rPr>
        <w:t>You</w:t>
      </w:r>
      <w:r>
        <w:rPr>
          <w:rFonts w:ascii="Century Gothic" w:hAnsi="Century Gothic"/>
          <w:sz w:val="22"/>
          <w:szCs w:val="22"/>
          <w:lang w:eastAsia="en-US"/>
        </w:rPr>
        <w:t xml:space="preserve"> can share this link with friends and family, as a super easy way to collect sponsor money. </w:t>
      </w:r>
      <w:r w:rsidR="00EB2A4A" w:rsidRPr="00B209A7">
        <w:rPr>
          <w:rFonts w:ascii="Century Gothic" w:hAnsi="Century Gothic"/>
          <w:sz w:val="22"/>
          <w:szCs w:val="22"/>
          <w:lang w:eastAsia="en-US"/>
        </w:rPr>
        <w:t>However your child raises money, the proceeds all come back to the Hospice to help fund our vital work providing care and compassion for people facing life-limiting illness in your community</w:t>
      </w:r>
      <w:r w:rsidR="00CE3825">
        <w:rPr>
          <w:rFonts w:ascii="Century Gothic" w:hAnsi="Century Gothic" w:cs="Arial"/>
          <w:snapToGrid w:val="0"/>
          <w:sz w:val="22"/>
          <w:szCs w:val="22"/>
          <w:lang w:eastAsia="en-US"/>
        </w:rPr>
        <w:t>!</w:t>
      </w:r>
      <w:r w:rsidR="000E4FF0" w:rsidRPr="00B209A7">
        <w:rPr>
          <w:rFonts w:ascii="Century Gothic" w:hAnsi="Century Gothic" w:cs="Arial"/>
          <w:sz w:val="22"/>
          <w:szCs w:val="22"/>
        </w:rPr>
        <w:t xml:space="preserve"> 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Help us to ensure families can continue to receive the support they need at the most difficult of times, </w:t>
      </w:r>
      <w:r>
        <w:rPr>
          <w:rFonts w:ascii="Century Gothic" w:hAnsi="Century Gothic" w:cs="Arial"/>
          <w:sz w:val="22"/>
          <w:szCs w:val="22"/>
        </w:rPr>
        <w:t xml:space="preserve">by </w:t>
      </w:r>
      <w:r w:rsidR="000E4FF0" w:rsidRPr="00B209A7">
        <w:rPr>
          <w:rFonts w:ascii="Century Gothic" w:hAnsi="Century Gothic" w:cs="Arial"/>
          <w:sz w:val="22"/>
          <w:szCs w:val="22"/>
        </w:rPr>
        <w:t>every penny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 </w:t>
      </w:r>
      <w:r w:rsidR="000E4FF0" w:rsidRPr="00B209A7">
        <w:rPr>
          <w:rFonts w:ascii="Century Gothic" w:hAnsi="Century Gothic" w:cs="Arial"/>
          <w:sz w:val="22"/>
          <w:szCs w:val="22"/>
        </w:rPr>
        <w:t>you</w:t>
      </w:r>
      <w:r w:rsidR="005469E9">
        <w:rPr>
          <w:rFonts w:ascii="Century Gothic" w:hAnsi="Century Gothic" w:cs="Arial"/>
          <w:sz w:val="22"/>
          <w:szCs w:val="22"/>
        </w:rPr>
        <w:t xml:space="preserve">r child </w:t>
      </w:r>
      <w:r w:rsidR="0002614C" w:rsidRPr="00B209A7">
        <w:rPr>
          <w:rFonts w:ascii="Century Gothic" w:hAnsi="Century Gothic" w:cs="Arial"/>
          <w:sz w:val="22"/>
          <w:szCs w:val="22"/>
        </w:rPr>
        <w:t>raise</w:t>
      </w:r>
      <w:r w:rsidR="00BE4CED">
        <w:rPr>
          <w:rFonts w:ascii="Century Gothic" w:hAnsi="Century Gothic" w:cs="Arial"/>
          <w:sz w:val="22"/>
          <w:szCs w:val="22"/>
        </w:rPr>
        <w:t>s</w:t>
      </w:r>
      <w:r w:rsidR="0002614C" w:rsidRPr="00B209A7">
        <w:rPr>
          <w:rFonts w:ascii="Century Gothic" w:hAnsi="Century Gothic" w:cs="Arial"/>
          <w:sz w:val="22"/>
          <w:szCs w:val="22"/>
        </w:rPr>
        <w:t xml:space="preserve">.  </w:t>
      </w:r>
    </w:p>
    <w:p w:rsidR="00C3238F" w:rsidRDefault="00C3238F" w:rsidP="001D4F03">
      <w:pPr>
        <w:pStyle w:val="Heading3"/>
        <w:spacing w:after="120"/>
        <w:rPr>
          <w:rFonts w:ascii="Century Gothic" w:hAnsi="Century Gothic" w:cs="Arial"/>
          <w:b w:val="0"/>
          <w:bCs w:val="0"/>
        </w:rPr>
      </w:pPr>
      <w:r>
        <w:rPr>
          <w:rFonts w:ascii="Century Gothic" w:hAnsi="Century Gothic" w:cs="Arial"/>
          <w:b w:val="0"/>
          <w:bCs w:val="0"/>
        </w:rPr>
        <w:t>Here at St Leonard’s</w:t>
      </w:r>
      <w:r w:rsidR="00FD4FCE">
        <w:rPr>
          <w:rFonts w:ascii="Century Gothic" w:hAnsi="Century Gothic" w:cs="Arial"/>
          <w:b w:val="0"/>
          <w:bCs w:val="0"/>
        </w:rPr>
        <w:t xml:space="preserve"> Hospice</w:t>
      </w:r>
      <w:r>
        <w:rPr>
          <w:rFonts w:ascii="Century Gothic" w:hAnsi="Century Gothic" w:cs="Arial"/>
          <w:b w:val="0"/>
          <w:bCs w:val="0"/>
        </w:rPr>
        <w:t>, we can’t wait to see all the fun the children</w:t>
      </w:r>
      <w:r w:rsidR="00FD4FCE">
        <w:rPr>
          <w:rFonts w:ascii="Century Gothic" w:hAnsi="Century Gothic" w:cs="Arial"/>
          <w:b w:val="0"/>
          <w:bCs w:val="0"/>
        </w:rPr>
        <w:t xml:space="preserve"> get up to</w:t>
      </w:r>
      <w:r>
        <w:rPr>
          <w:rFonts w:ascii="Century Gothic" w:hAnsi="Century Gothic" w:cs="Arial"/>
          <w:b w:val="0"/>
          <w:bCs w:val="0"/>
        </w:rPr>
        <w:t>, and are very appreciative of your support!</w:t>
      </w:r>
    </w:p>
    <w:p w:rsidR="00CE3825" w:rsidRPr="00CE3825" w:rsidRDefault="00CE3825" w:rsidP="00CE3825"/>
    <w:p w:rsidR="00B209A7" w:rsidRDefault="00CE3825" w:rsidP="00090941">
      <w:pPr>
        <w:pStyle w:val="Heading3"/>
        <w:spacing w:after="120"/>
        <w:rPr>
          <w:rFonts w:ascii="Century Gothic" w:hAnsi="Century Gothic" w:cs="Arial"/>
          <w:b w:val="0"/>
          <w:bCs w:val="0"/>
        </w:rPr>
      </w:pPr>
      <w:r>
        <w:rPr>
          <w:rFonts w:ascii="Century Gothic" w:hAnsi="Century Gothic" w:cs="Arial"/>
          <w:b w:val="0"/>
          <w:bCs w:val="0"/>
        </w:rPr>
        <w:t>Kind regards,</w:t>
      </w:r>
    </w:p>
    <w:p w:rsidR="00090941" w:rsidRDefault="00090941" w:rsidP="00090941"/>
    <w:p w:rsidR="00090941" w:rsidRPr="00090941" w:rsidRDefault="00090941" w:rsidP="00090941">
      <w:r>
        <w:rPr>
          <w:noProof/>
        </w:rPr>
        <w:drawing>
          <wp:inline distT="0" distB="0" distL="0" distR="0">
            <wp:extent cx="484716" cy="971959"/>
            <wp:effectExtent l="4128" t="0" r="0" b="0"/>
            <wp:docPr id="1" name="Picture 1" descr="G:\Signature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gnature m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0" t="16186" r="27585" b="13583"/>
                    <a:stretch/>
                  </pic:blipFill>
                  <pic:spPr bwMode="auto">
                    <a:xfrm rot="16200000">
                      <a:off x="0" y="0"/>
                      <a:ext cx="487422" cy="9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9A7" w:rsidRPr="00C3238F" w:rsidRDefault="005F4030" w:rsidP="00C3238F">
      <w:pPr>
        <w:spacing w:after="120"/>
        <w:rPr>
          <w:rFonts w:ascii="Century Gothic" w:hAnsi="Century Gothic" w:cs="Arial"/>
          <w:snapToGrid w:val="0"/>
          <w:color w:val="0000FF"/>
          <w:sz w:val="22"/>
          <w:szCs w:val="22"/>
          <w:u w:val="single"/>
          <w:lang w:eastAsia="en-US"/>
        </w:rPr>
      </w:pPr>
      <w:r w:rsidRPr="00B209A7">
        <w:rPr>
          <w:rFonts w:ascii="Century Gothic" w:hAnsi="Century Gothic" w:cs="Arial"/>
          <w:sz w:val="22"/>
          <w:szCs w:val="22"/>
        </w:rPr>
        <w:t>Jasmine Rodgers</w:t>
      </w:r>
      <w:r w:rsidRPr="00B209A7">
        <w:rPr>
          <w:rFonts w:ascii="Century Gothic" w:hAnsi="Century Gothic" w:cs="Arial"/>
          <w:sz w:val="22"/>
          <w:szCs w:val="22"/>
        </w:rPr>
        <w:br/>
        <w:t>Events Fundraiser, St Leonard’s Hospice</w:t>
      </w:r>
    </w:p>
    <w:sectPr w:rsidR="00F639A7" w:rsidRPr="00C3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30"/>
    <w:rsid w:val="0002614C"/>
    <w:rsid w:val="00090941"/>
    <w:rsid w:val="000E4FF0"/>
    <w:rsid w:val="001D4F03"/>
    <w:rsid w:val="00341E09"/>
    <w:rsid w:val="004C58A4"/>
    <w:rsid w:val="00522E52"/>
    <w:rsid w:val="005469E9"/>
    <w:rsid w:val="005F4030"/>
    <w:rsid w:val="00694EAB"/>
    <w:rsid w:val="00932A68"/>
    <w:rsid w:val="00965566"/>
    <w:rsid w:val="00986106"/>
    <w:rsid w:val="00AA351B"/>
    <w:rsid w:val="00B209A7"/>
    <w:rsid w:val="00BE4CED"/>
    <w:rsid w:val="00C155D4"/>
    <w:rsid w:val="00C3238F"/>
    <w:rsid w:val="00CE3825"/>
    <w:rsid w:val="00D0719B"/>
    <w:rsid w:val="00E9295E"/>
    <w:rsid w:val="00EB2A4A"/>
    <w:rsid w:val="00F32386"/>
    <w:rsid w:val="00F639A7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C8276-05FB-4597-B4BD-1B2DCF3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030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F4030"/>
    <w:rPr>
      <w:rFonts w:ascii="Times New Roman" w:eastAsia="Times New Roman" w:hAnsi="Times New Roman" w:cs="Times New Roman"/>
      <w:b/>
      <w:bCs/>
      <w:lang w:eastAsia="en-GB"/>
    </w:rPr>
  </w:style>
  <w:style w:type="paragraph" w:styleId="NoSpacing">
    <w:name w:val="No Spacing"/>
    <w:uiPriority w:val="1"/>
    <w:qFormat/>
    <w:rsid w:val="001D4F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D4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4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eonardshospice.org.uk/fundraising/crayke-church-of-england-primary-schools-reindeer-rush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Rodgers, Jasmine</dc:creator>
  <cp:lastModifiedBy>Crayke Admin</cp:lastModifiedBy>
  <cp:revision>3</cp:revision>
  <cp:lastPrinted>2022-09-01T12:54:00Z</cp:lastPrinted>
  <dcterms:created xsi:type="dcterms:W3CDTF">2022-11-21T21:36:00Z</dcterms:created>
  <dcterms:modified xsi:type="dcterms:W3CDTF">2022-11-25T12:26:00Z</dcterms:modified>
</cp:coreProperties>
</file>