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1047" w:rsidRDefault="00101047" w:rsidP="00101047">
      <w:pPr>
        <w:jc w:val="center"/>
        <w:rPr>
          <w:rFonts w:ascii="Segoe UI" w:hAnsi="Segoe UI" w:cs="Segoe UI"/>
          <w:b/>
          <w:color w:val="4472C4" w:themeColor="accen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65E4A">
        <w:rPr>
          <w:rFonts w:ascii="Segoe UI" w:hAnsi="Segoe UI" w:cs="Segoe UI"/>
          <w:b/>
          <w:color w:val="4472C4" w:themeColor="accen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Summer Holiday Information</w:t>
      </w:r>
    </w:p>
    <w:p w:rsidR="00CB1B67" w:rsidRDefault="00CB1B67" w:rsidP="00101047">
      <w:pPr>
        <w:jc w:val="center"/>
        <w:rPr>
          <w:rFonts w:ascii="Segoe UI" w:hAnsi="Segoe UI" w:cs="Segoe UI"/>
          <w:b/>
          <w:color w:val="4472C4" w:themeColor="accen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40F6A" w:rsidRDefault="00A40F6A" w:rsidP="00101047">
      <w:pPr>
        <w:jc w:val="center"/>
        <w:rPr>
          <w:rFonts w:ascii="Segoe UI" w:hAnsi="Segoe UI" w:cs="Segoe UI"/>
          <w:b/>
          <w:color w:val="4472C4" w:themeColor="accen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egoe UI" w:hAnsi="Segoe UI" w:cs="Segoe UI"/>
          <w:b/>
          <w:color w:val="4472C4" w:themeColor="accen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Yorkshire Attractions – Voucher Booklet</w:t>
      </w:r>
    </w:p>
    <w:p w:rsidR="00CB1B67" w:rsidRDefault="00CB1B67" w:rsidP="00101047">
      <w:pPr>
        <w:jc w:val="center"/>
        <w:rPr>
          <w:rFonts w:ascii="Segoe UI" w:hAnsi="Segoe UI" w:cs="Segoe UI"/>
          <w:b/>
          <w:color w:val="4472C4" w:themeColor="accen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B1B67">
        <w:rPr>
          <w:rFonts w:ascii="Segoe UI" w:hAnsi="Segoe UI" w:cs="Segoe UI"/>
          <w:b/>
          <w:color w:val="4472C4" w:themeColor="accen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55823E7F" wp14:editId="2E9E31CD">
            <wp:extent cx="5306165" cy="3705742"/>
            <wp:effectExtent l="0" t="0" r="889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370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B67" w:rsidRPr="00A40F6A" w:rsidRDefault="00CB1B67" w:rsidP="00CB1B67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42424"/>
          <w:sz w:val="32"/>
          <w:szCs w:val="32"/>
        </w:rPr>
      </w:pPr>
      <w:r w:rsidRPr="00A40F6A">
        <w:rPr>
          <w:rFonts w:ascii="Calibri" w:hAnsi="Calibri" w:cs="Calibri"/>
          <w:color w:val="242424"/>
          <w:sz w:val="32"/>
          <w:szCs w:val="32"/>
        </w:rPr>
        <w:t>The voucher contains discount vouchers for a variety of attractions throughout Yorkshire, for use during the Summer holidays and beyond.</w:t>
      </w:r>
    </w:p>
    <w:p w:rsidR="00CB1B67" w:rsidRPr="00A40F6A" w:rsidRDefault="00CB1B67" w:rsidP="00CB1B67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42424"/>
          <w:sz w:val="32"/>
          <w:szCs w:val="32"/>
        </w:rPr>
      </w:pPr>
      <w:r w:rsidRPr="00A40F6A">
        <w:rPr>
          <w:rFonts w:ascii="Calibri" w:hAnsi="Calibri" w:cs="Calibri"/>
          <w:color w:val="242424"/>
          <w:sz w:val="32"/>
          <w:szCs w:val="32"/>
        </w:rPr>
        <w:t> </w:t>
      </w:r>
    </w:p>
    <w:p w:rsidR="00CB1B67" w:rsidRPr="00A40F6A" w:rsidRDefault="00CB1B67" w:rsidP="00CB1B67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42424"/>
          <w:sz w:val="32"/>
          <w:szCs w:val="32"/>
        </w:rPr>
      </w:pPr>
      <w:r w:rsidRPr="00A40F6A">
        <w:rPr>
          <w:rFonts w:ascii="Calibri" w:hAnsi="Calibri" w:cs="Calibri"/>
          <w:b/>
          <w:bCs/>
          <w:color w:val="242424"/>
          <w:sz w:val="32"/>
          <w:szCs w:val="32"/>
        </w:rPr>
        <w:t>The booklet can be downloaded here:</w:t>
      </w:r>
      <w:r w:rsidRPr="00A40F6A">
        <w:rPr>
          <w:rFonts w:ascii="Calibri" w:hAnsi="Calibri" w:cs="Calibri"/>
          <w:color w:val="242424"/>
          <w:sz w:val="32"/>
          <w:szCs w:val="32"/>
        </w:rPr>
        <w:t> </w:t>
      </w:r>
      <w:hyperlink r:id="rId5" w:tgtFrame="_blank" w:tooltip="https://yorkshireattractions.org/wp-content/uploads/yag-summer-voucher-book-2023.pdf" w:history="1">
        <w:r w:rsidRPr="00A40F6A">
          <w:rPr>
            <w:rStyle w:val="Hyperlink"/>
            <w:rFonts w:ascii="Calibri" w:hAnsi="Calibri" w:cs="Calibri"/>
            <w:color w:val="0563C1"/>
            <w:sz w:val="32"/>
            <w:szCs w:val="32"/>
            <w:bdr w:val="none" w:sz="0" w:space="0" w:color="auto" w:frame="1"/>
          </w:rPr>
          <w:t>https://yorkshireattractions.org/wp-content/uploads/YAG-Summer-Voucher-Book-2023.pdf</w:t>
        </w:r>
      </w:hyperlink>
    </w:p>
    <w:p w:rsidR="00CB1B67" w:rsidRPr="00A40F6A" w:rsidRDefault="00CB1B67" w:rsidP="00CB1B67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42424"/>
          <w:sz w:val="32"/>
          <w:szCs w:val="32"/>
        </w:rPr>
      </w:pPr>
      <w:r w:rsidRPr="00A40F6A">
        <w:rPr>
          <w:rFonts w:ascii="Calibri" w:hAnsi="Calibri" w:cs="Calibri"/>
          <w:color w:val="242424"/>
          <w:sz w:val="32"/>
          <w:szCs w:val="32"/>
        </w:rPr>
        <w:br/>
      </w:r>
    </w:p>
    <w:p w:rsidR="00101047" w:rsidRDefault="00101047" w:rsidP="00101047">
      <w:pPr>
        <w:jc w:val="center"/>
        <w:rPr>
          <w:rFonts w:ascii="Segoe UI" w:hAnsi="Segoe UI" w:cs="Segoe UI"/>
          <w:b/>
          <w:color w:val="4472C4" w:themeColor="accen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r w:rsidRPr="00122D0C">
        <w:rPr>
          <w:rFonts w:ascii="Segoe UI" w:hAnsi="Segoe UI" w:cs="Segoe UI"/>
          <w:b/>
          <w:noProof/>
          <w:color w:val="4472C4" w:themeColor="accen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4270EB00" wp14:editId="00F4248A">
            <wp:extent cx="5736690" cy="5562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3380" cy="556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01047" w:rsidRDefault="00101047" w:rsidP="00101047">
      <w:pPr>
        <w:jc w:val="center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4C93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312A64D3" wp14:editId="426AD050">
            <wp:extent cx="5534025" cy="446116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4612" cy="446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F6A" w:rsidRDefault="00A40F6A" w:rsidP="00101047">
      <w:pPr>
        <w:jc w:val="center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335A">
        <w:rPr>
          <w:noProof/>
        </w:rPr>
        <w:drawing>
          <wp:inline distT="0" distB="0" distL="0" distR="0" wp14:anchorId="1B7F3BCF" wp14:editId="7B264318">
            <wp:extent cx="5731510" cy="4078467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7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047" w:rsidRDefault="00101047" w:rsidP="00101047">
      <w:pPr>
        <w:jc w:val="center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D3FCC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16C6745B" wp14:editId="566A766A">
            <wp:extent cx="3334215" cy="4486901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4215" cy="448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047" w:rsidRDefault="00101047" w:rsidP="00101047">
      <w:pPr>
        <w:jc w:val="center"/>
        <w:rPr>
          <w:rFonts w:ascii="Segoe UI" w:hAnsi="Segoe UI" w:cs="Segoe UI"/>
          <w:b/>
          <w:color w:val="4472C4" w:themeColor="accen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01047" w:rsidRDefault="00101047" w:rsidP="00101047">
      <w:pPr>
        <w:jc w:val="center"/>
      </w:pPr>
    </w:p>
    <w:p w:rsidR="00101047" w:rsidRDefault="00101047" w:rsidP="00101047">
      <w:pPr>
        <w:jc w:val="center"/>
      </w:pPr>
      <w:r w:rsidRPr="00EE4C93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4D4D928E" wp14:editId="33FC2774">
            <wp:extent cx="4333875" cy="36406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61560" cy="366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047" w:rsidRDefault="00101047" w:rsidP="00101047">
      <w:pPr>
        <w:jc w:val="center"/>
      </w:pPr>
    </w:p>
    <w:p w:rsidR="00101047" w:rsidRDefault="00101047" w:rsidP="00101047">
      <w:pPr>
        <w:jc w:val="center"/>
      </w:pPr>
    </w:p>
    <w:p w:rsidR="00101047" w:rsidRDefault="00101047" w:rsidP="00101047">
      <w:pPr>
        <w:jc w:val="center"/>
      </w:pPr>
    </w:p>
    <w:p w:rsidR="00101047" w:rsidRDefault="00101047" w:rsidP="00101047">
      <w:pPr>
        <w:jc w:val="center"/>
      </w:pPr>
      <w:r w:rsidRPr="0015538E">
        <w:rPr>
          <w:noProof/>
        </w:rPr>
        <w:drawing>
          <wp:inline distT="0" distB="0" distL="0" distR="0" wp14:anchorId="1411A1FC" wp14:editId="03800722">
            <wp:extent cx="5582429" cy="7916380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2429" cy="79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047" w:rsidRDefault="00101047" w:rsidP="00101047">
      <w:pPr>
        <w:jc w:val="center"/>
      </w:pPr>
    </w:p>
    <w:p w:rsidR="00101047" w:rsidRDefault="00101047" w:rsidP="00101047">
      <w:pPr>
        <w:jc w:val="center"/>
      </w:pPr>
    </w:p>
    <w:p w:rsidR="00101047" w:rsidRDefault="00101047" w:rsidP="00101047">
      <w:pPr>
        <w:jc w:val="center"/>
      </w:pPr>
      <w:proofErr w:type="spellStart"/>
      <w:r>
        <w:t>Crayke’s</w:t>
      </w:r>
      <w:proofErr w:type="spellEnd"/>
      <w:r>
        <w:t xml:space="preserve"> 4</w:t>
      </w:r>
      <w:r w:rsidRPr="00507901">
        <w:rPr>
          <w:vertAlign w:val="superscript"/>
        </w:rPr>
        <w:t>th</w:t>
      </w:r>
      <w:r>
        <w:t xml:space="preserve"> Autumn Flower and Produce Show</w:t>
      </w:r>
    </w:p>
    <w:sectPr w:rsidR="001010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047"/>
    <w:rsid w:val="00101047"/>
    <w:rsid w:val="00615BF4"/>
    <w:rsid w:val="00794B3C"/>
    <w:rsid w:val="00A40F6A"/>
    <w:rsid w:val="00CB1B67"/>
    <w:rsid w:val="00FD0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D8A463"/>
  <w15:chartTrackingRefBased/>
  <w15:docId w15:val="{65BDF8A5-2A22-495E-827C-A87A4EA1E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01047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CB1B67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character" w:customStyle="1" w:styleId="xui-provider">
    <w:name w:val="x_ui-provider"/>
    <w:basedOn w:val="DefaultParagraphFont"/>
    <w:rsid w:val="00CB1B67"/>
  </w:style>
  <w:style w:type="character" w:styleId="Hyperlink">
    <w:name w:val="Hyperlink"/>
    <w:basedOn w:val="DefaultParagraphFont"/>
    <w:uiPriority w:val="99"/>
    <w:semiHidden/>
    <w:unhideWhenUsed/>
    <w:rsid w:val="00CB1B6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730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yorkshireattractions.org/wp-content/uploads/YAG-Summer-Voucher-Book-2023.pdf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Crayke Headteacher</dc:creator>
  <cp:keywords/>
  <dc:description/>
  <cp:lastModifiedBy>Crayke Headteacher</cp:lastModifiedBy>
  <cp:revision>3</cp:revision>
  <dcterms:created xsi:type="dcterms:W3CDTF">2023-07-18T16:03:00Z</dcterms:created>
  <dcterms:modified xsi:type="dcterms:W3CDTF">2023-07-21T09:15:00Z</dcterms:modified>
</cp:coreProperties>
</file>