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0AF8983" w14:textId="77777777" w:rsidR="00FE576D" w:rsidRPr="007667E8" w:rsidRDefault="00A206F2" w:rsidP="00435446">
      <w:pPr>
        <w:pStyle w:val="Title"/>
        <w:rPr>
          <w:lang w:val="en-GB"/>
        </w:rPr>
      </w:pPr>
      <w:sdt>
        <w:sdtPr>
          <w:rPr>
            <w:lang w:val="en-GB"/>
          </w:rPr>
          <w:alias w:val="Enter title:"/>
          <w:tag w:val="Enter title:"/>
          <w:id w:val="-479621438"/>
          <w:placeholder>
            <w:docPart w:val="194CBBA56C344AC08B1EC80F952161CD"/>
          </w:placeholder>
          <w:temporary/>
          <w:showingPlcHdr/>
          <w15:appearance w15:val="hidden"/>
        </w:sdtPr>
        <w:sdtEndPr/>
        <w:sdtContent>
          <w:r w:rsidR="00C41E6E" w:rsidRPr="007667E8">
            <w:rPr>
              <w:lang w:val="en-GB" w:bidi="en-GB"/>
            </w:rPr>
            <w:t>Minutes</w:t>
          </w:r>
        </w:sdtContent>
      </w:sdt>
    </w:p>
    <w:p w14:paraId="293B36D7" w14:textId="4AE3C97C" w:rsidR="00FE576D" w:rsidRPr="007667E8" w:rsidRDefault="00306A9E">
      <w:pPr>
        <w:pStyle w:val="Subtitle"/>
        <w:rPr>
          <w:lang w:val="en-GB"/>
        </w:rPr>
      </w:pPr>
      <w:r>
        <w:rPr>
          <w:lang w:val="en-GB"/>
        </w:rPr>
        <w:t>Crayke Home and School Association AGM</w:t>
      </w:r>
    </w:p>
    <w:p w14:paraId="5FB39E2F" w14:textId="7BC8CEBE" w:rsidR="00FE576D" w:rsidRPr="007667E8" w:rsidRDefault="00D21CB5" w:rsidP="00774146">
      <w:pPr>
        <w:pStyle w:val="Date"/>
        <w:rPr>
          <w:lang w:val="en-GB"/>
        </w:rPr>
      </w:pPr>
      <w:r>
        <w:rPr>
          <w:rStyle w:val="IntenseEmphasis"/>
          <w:lang w:val="en-GB"/>
        </w:rPr>
        <w:t>6/6/</w:t>
      </w:r>
      <w:proofErr w:type="gramStart"/>
      <w:r>
        <w:rPr>
          <w:rStyle w:val="IntenseEmphasis"/>
          <w:lang w:val="en-GB"/>
        </w:rPr>
        <w:t xml:space="preserve">2025 </w:t>
      </w:r>
      <w:r w:rsidR="003B5FCE" w:rsidRPr="007667E8">
        <w:rPr>
          <w:lang w:val="en-GB" w:bidi="en-GB"/>
        </w:rPr>
        <w:t xml:space="preserve"> </w:t>
      </w:r>
      <w:r w:rsidR="00306A9E">
        <w:rPr>
          <w:lang w:val="en-GB" w:bidi="en-GB"/>
        </w:rPr>
        <w:t>/</w:t>
      </w:r>
      <w:proofErr w:type="gramEnd"/>
      <w:r w:rsidR="00A11C07">
        <w:rPr>
          <w:lang w:val="en-GB" w:bidi="en-GB"/>
        </w:rPr>
        <w:t xml:space="preserve"> 09:15 </w:t>
      </w:r>
      <w:r w:rsidR="00306A9E">
        <w:rPr>
          <w:lang w:val="en-GB" w:bidi="en-GB"/>
        </w:rPr>
        <w:t xml:space="preserve"> </w:t>
      </w:r>
      <w:r w:rsidR="00A11C07">
        <w:rPr>
          <w:lang w:val="en-GB" w:bidi="en-GB"/>
        </w:rPr>
        <w:t>St Monicas Meeting room</w:t>
      </w:r>
      <w:r w:rsidR="00895916">
        <w:rPr>
          <w:lang w:val="en-GB" w:bidi="en-GB"/>
        </w:rPr>
        <w:t xml:space="preserve">. </w:t>
      </w:r>
    </w:p>
    <w:sdt>
      <w:sdtPr>
        <w:rPr>
          <w:lang w:val="en-GB"/>
        </w:rPr>
        <w:alias w:val="In attendance:"/>
        <w:tag w:val="In attendance:"/>
        <w:id w:val="-34966697"/>
        <w:placeholder>
          <w:docPart w:val="3FD492995904486B851B6CE1E9F97CCC"/>
        </w:placeholder>
        <w:temporary/>
        <w:showingPlcHdr/>
        <w15:appearance w15:val="hidden"/>
      </w:sdtPr>
      <w:sdtEndPr/>
      <w:sdtContent>
        <w:p w14:paraId="08C8673D" w14:textId="77777777" w:rsidR="00FE576D" w:rsidRDefault="00C54681">
          <w:pPr>
            <w:pStyle w:val="Heading1"/>
            <w:rPr>
              <w:lang w:val="en-GB"/>
            </w:rPr>
          </w:pPr>
          <w:r w:rsidRPr="007667E8">
            <w:rPr>
              <w:lang w:val="en-GB" w:bidi="en-GB"/>
            </w:rPr>
            <w:t>In Attendance</w:t>
          </w:r>
        </w:p>
      </w:sdtContent>
    </w:sdt>
    <w:p w14:paraId="466D90CF" w14:textId="079484E5" w:rsidR="00035F22" w:rsidRPr="00035F22" w:rsidRDefault="00D21CB5" w:rsidP="00035F22">
      <w:pPr>
        <w:rPr>
          <w:lang w:val="en-GB"/>
        </w:rPr>
      </w:pPr>
      <w:r>
        <w:rPr>
          <w:lang w:val="en-GB"/>
        </w:rPr>
        <w:t xml:space="preserve">Jade Bunker, Becky Stubbins, Tracey Swiers, Coral Canning, Tom </w:t>
      </w:r>
      <w:proofErr w:type="spellStart"/>
      <w:r>
        <w:rPr>
          <w:lang w:val="en-GB"/>
        </w:rPr>
        <w:t>Ferraday</w:t>
      </w:r>
      <w:proofErr w:type="spellEnd"/>
      <w:r>
        <w:rPr>
          <w:lang w:val="en-GB"/>
        </w:rPr>
        <w:t xml:space="preserve"> </w:t>
      </w:r>
    </w:p>
    <w:p w14:paraId="64F47B45" w14:textId="124A13BE" w:rsidR="00FE576D" w:rsidRDefault="00306A9E">
      <w:pPr>
        <w:pStyle w:val="Heading1"/>
        <w:rPr>
          <w:lang w:val="en-GB"/>
        </w:rPr>
      </w:pPr>
      <w:r>
        <w:rPr>
          <w:lang w:val="en-GB"/>
        </w:rPr>
        <w:t>Apologies</w:t>
      </w:r>
    </w:p>
    <w:p w14:paraId="68EDFB71" w14:textId="1F1DD9B3" w:rsidR="00895916" w:rsidRDefault="005D4A4B" w:rsidP="00895916">
      <w:pPr>
        <w:rPr>
          <w:lang w:val="en-GB"/>
        </w:rPr>
      </w:pPr>
      <w:r>
        <w:rPr>
          <w:lang w:val="en-GB"/>
        </w:rPr>
        <w:t>Jess Brown, Victoria Cain, Katie Liddell, Hannah Davies, Beth Leggot</w:t>
      </w:r>
      <w:r w:rsidR="005E2F5B">
        <w:rPr>
          <w:lang w:val="en-GB"/>
        </w:rPr>
        <w:t xml:space="preserve">t, Judi Jackson </w:t>
      </w:r>
    </w:p>
    <w:p w14:paraId="03AEDF7C" w14:textId="4910AF5D" w:rsidR="00895916" w:rsidRDefault="00895916" w:rsidP="00895916">
      <w:pPr>
        <w:pStyle w:val="Heading1"/>
        <w:rPr>
          <w:lang w:val="en-GB"/>
        </w:rPr>
      </w:pPr>
      <w:r>
        <w:rPr>
          <w:lang w:val="en-GB"/>
        </w:rPr>
        <w:t>Open</w:t>
      </w:r>
    </w:p>
    <w:p w14:paraId="51D7F245" w14:textId="52CC5392" w:rsidR="00FE576D" w:rsidRPr="007667E8" w:rsidRDefault="00306A9E" w:rsidP="00A60F4E">
      <w:pPr>
        <w:spacing w:before="0"/>
        <w:rPr>
          <w:lang w:val="en-GB"/>
        </w:rPr>
      </w:pPr>
      <w:r>
        <w:rPr>
          <w:lang w:val="en-GB"/>
        </w:rPr>
        <w:t xml:space="preserve">BS welcomed everybody and thanks for attending the meeting. </w:t>
      </w:r>
    </w:p>
    <w:p w14:paraId="25A1DD89" w14:textId="183D3717" w:rsidR="00FE576D" w:rsidRDefault="00895916" w:rsidP="00A60F4E">
      <w:pPr>
        <w:pStyle w:val="Heading1"/>
        <w:spacing w:before="0"/>
        <w:rPr>
          <w:lang w:val="en-GB"/>
        </w:rPr>
      </w:pPr>
      <w:r>
        <w:rPr>
          <w:lang w:val="en-GB"/>
        </w:rPr>
        <w:t>Agenda</w:t>
      </w:r>
      <w:r w:rsidR="00035F22">
        <w:rPr>
          <w:lang w:val="en-GB"/>
        </w:rPr>
        <w:t xml:space="preserve">. </w:t>
      </w:r>
    </w:p>
    <w:p w14:paraId="18859FEF" w14:textId="3F56E75B" w:rsidR="00895916" w:rsidRDefault="00035F22" w:rsidP="00895916">
      <w:pPr>
        <w:rPr>
          <w:lang w:val="en-GB"/>
        </w:rPr>
      </w:pPr>
      <w:r>
        <w:rPr>
          <w:lang w:val="en-GB"/>
        </w:rPr>
        <w:t xml:space="preserve"> </w:t>
      </w:r>
      <w:r w:rsidR="00895916">
        <w:rPr>
          <w:lang w:val="en-GB"/>
        </w:rPr>
        <w:t xml:space="preserve">BS </w:t>
      </w:r>
      <w:r w:rsidR="00A11C07">
        <w:rPr>
          <w:lang w:val="en-GB"/>
        </w:rPr>
        <w:t xml:space="preserve">had distributed agenda before hand and shared amongst the attendees. </w:t>
      </w:r>
    </w:p>
    <w:p w14:paraId="647C77A8" w14:textId="51613045" w:rsidR="00035F22" w:rsidRPr="00035F22" w:rsidRDefault="00035F22" w:rsidP="00895916">
      <w:pPr>
        <w:rPr>
          <w:lang w:val="en-GB"/>
        </w:rPr>
      </w:pPr>
      <w:r>
        <w:rPr>
          <w:lang w:val="en-GB"/>
        </w:rPr>
        <w:t xml:space="preserve"> </w:t>
      </w:r>
    </w:p>
    <w:p w14:paraId="4DBCA12B" w14:textId="64E4982F" w:rsidR="00FE576D" w:rsidRDefault="00FE576D">
      <w:pPr>
        <w:pStyle w:val="Heading1"/>
        <w:rPr>
          <w:lang w:val="en-GB"/>
        </w:rPr>
      </w:pPr>
    </w:p>
    <w:p w14:paraId="16E821C9" w14:textId="6E6884B4" w:rsidR="003C54DC" w:rsidRDefault="00A11C07" w:rsidP="000E67FB">
      <w:pPr>
        <w:pStyle w:val="Heading1"/>
        <w:rPr>
          <w:lang w:val="en-GB"/>
        </w:rPr>
      </w:pPr>
      <w:r>
        <w:rPr>
          <w:lang w:val="en-GB"/>
        </w:rPr>
        <w:t>Finance</w:t>
      </w:r>
    </w:p>
    <w:p w14:paraId="2E8584A1" w14:textId="77777777" w:rsidR="005D4A4B" w:rsidRDefault="005D4A4B" w:rsidP="005D4A4B">
      <w:pPr>
        <w:rPr>
          <w:lang w:val="en-GB"/>
        </w:rPr>
      </w:pPr>
    </w:p>
    <w:p w14:paraId="08B0AC6B" w14:textId="07AAFDCF" w:rsidR="005D4A4B" w:rsidRDefault="00061A60" w:rsidP="005D4A4B">
      <w:pPr>
        <w:rPr>
          <w:lang w:val="en-GB"/>
        </w:rPr>
      </w:pPr>
      <w:r>
        <w:rPr>
          <w:lang w:val="en-GB"/>
        </w:rPr>
        <w:t xml:space="preserve">£6809.45 in the bank. </w:t>
      </w:r>
    </w:p>
    <w:p w14:paraId="7CBE3761" w14:textId="19D1D3B7" w:rsidR="00061A60" w:rsidRDefault="00061A60" w:rsidP="005D4A4B">
      <w:pPr>
        <w:rPr>
          <w:lang w:val="en-GB"/>
        </w:rPr>
      </w:pPr>
      <w:r>
        <w:rPr>
          <w:lang w:val="en-GB"/>
        </w:rPr>
        <w:t xml:space="preserve">We have paid the Tesco grant to school. </w:t>
      </w:r>
    </w:p>
    <w:p w14:paraId="0B03BE3D" w14:textId="0DF6ADF2" w:rsidR="00061A60" w:rsidRDefault="00061A60" w:rsidP="005D4A4B">
      <w:pPr>
        <w:rPr>
          <w:lang w:val="en-GB"/>
        </w:rPr>
      </w:pPr>
      <w:r>
        <w:rPr>
          <w:lang w:val="en-GB"/>
        </w:rPr>
        <w:t xml:space="preserve">£1500 still due to be paid for Forest quest. </w:t>
      </w:r>
    </w:p>
    <w:p w14:paraId="676F4414" w14:textId="5C9FA34E" w:rsidR="00061A60" w:rsidRDefault="00C81FC9" w:rsidP="005D4A4B">
      <w:pPr>
        <w:rPr>
          <w:lang w:val="en-GB"/>
        </w:rPr>
      </w:pPr>
      <w:r>
        <w:rPr>
          <w:lang w:val="en-GB"/>
        </w:rPr>
        <w:t>Apple and beach school trips to pay – around £250</w:t>
      </w:r>
    </w:p>
    <w:p w14:paraId="4D2F9E97" w14:textId="5C80F227" w:rsidR="00C81FC9" w:rsidRPr="005D4A4B" w:rsidRDefault="00C81FC9" w:rsidP="005D4A4B">
      <w:pPr>
        <w:rPr>
          <w:lang w:val="en-GB"/>
        </w:rPr>
      </w:pPr>
      <w:r>
        <w:rPr>
          <w:lang w:val="en-GB"/>
        </w:rPr>
        <w:t xml:space="preserve">Handover between Tracey and Jess is underway. </w:t>
      </w:r>
    </w:p>
    <w:p w14:paraId="7C7491D4" w14:textId="0338220D" w:rsidR="00774146" w:rsidRDefault="00A11C07" w:rsidP="005E59E0">
      <w:pPr>
        <w:pStyle w:val="Heading1"/>
        <w:rPr>
          <w:lang w:val="en-GB"/>
        </w:rPr>
      </w:pPr>
      <w:r>
        <w:rPr>
          <w:lang w:val="en-GB"/>
        </w:rPr>
        <w:t>Debriefs</w:t>
      </w:r>
    </w:p>
    <w:p w14:paraId="1928F5FF" w14:textId="4B037EFB" w:rsidR="00C81FC9" w:rsidRDefault="003D29D7" w:rsidP="00C81FC9">
      <w:pPr>
        <w:rPr>
          <w:lang w:val="en-GB"/>
        </w:rPr>
      </w:pPr>
      <w:r>
        <w:rPr>
          <w:lang w:val="en-GB"/>
        </w:rPr>
        <w:t>Break the rules day made £130.50</w:t>
      </w:r>
      <w:r w:rsidR="00CE6BDE">
        <w:rPr>
          <w:lang w:val="en-GB"/>
        </w:rPr>
        <w:t xml:space="preserve"> – thanks to Becky for arranging. </w:t>
      </w:r>
      <w:r>
        <w:rPr>
          <w:lang w:val="en-GB"/>
        </w:rPr>
        <w:t xml:space="preserve"> </w:t>
      </w:r>
    </w:p>
    <w:p w14:paraId="4467D743" w14:textId="7F339A24" w:rsidR="003D29D7" w:rsidRPr="00C81FC9" w:rsidRDefault="003D29D7" w:rsidP="00C81FC9">
      <w:pPr>
        <w:rPr>
          <w:lang w:val="en-GB"/>
        </w:rPr>
      </w:pPr>
      <w:r>
        <w:rPr>
          <w:lang w:val="en-GB"/>
        </w:rPr>
        <w:t xml:space="preserve">Father’s Day stall </w:t>
      </w:r>
      <w:r w:rsidR="00CE6BDE">
        <w:rPr>
          <w:lang w:val="en-GB"/>
        </w:rPr>
        <w:t xml:space="preserve">went well but profit to be confirmed. Thanks to Tracey for sorting this. </w:t>
      </w:r>
    </w:p>
    <w:p w14:paraId="0AA71DAC" w14:textId="6E7EE9C1" w:rsidR="00A11C07" w:rsidRDefault="00A11C07" w:rsidP="00A11C07">
      <w:pPr>
        <w:pStyle w:val="Heading1"/>
        <w:rPr>
          <w:lang w:val="en-GB"/>
        </w:rPr>
      </w:pPr>
      <w:r>
        <w:rPr>
          <w:lang w:val="en-GB"/>
        </w:rPr>
        <w:t>Upcoming</w:t>
      </w:r>
    </w:p>
    <w:p w14:paraId="2EE1A90A" w14:textId="5C24173A" w:rsidR="00CD051D" w:rsidRDefault="00CD051D" w:rsidP="00CD051D">
      <w:pPr>
        <w:rPr>
          <w:lang w:val="en-GB"/>
        </w:rPr>
      </w:pPr>
      <w:r>
        <w:rPr>
          <w:lang w:val="en-GB"/>
        </w:rPr>
        <w:t xml:space="preserve">Apple class could do with a new sandpit. </w:t>
      </w:r>
    </w:p>
    <w:p w14:paraId="4CD835E8" w14:textId="0609CEF6" w:rsidR="00CD051D" w:rsidRDefault="00CD051D" w:rsidP="00CD051D">
      <w:pPr>
        <w:rPr>
          <w:lang w:val="en-GB"/>
        </w:rPr>
      </w:pPr>
      <w:r>
        <w:rPr>
          <w:lang w:val="en-GB"/>
        </w:rPr>
        <w:t xml:space="preserve">Art shed is up and running and looks brilliant. </w:t>
      </w:r>
    </w:p>
    <w:p w14:paraId="03BEE500" w14:textId="7B752101" w:rsidR="00CD051D" w:rsidRDefault="006C1EA7" w:rsidP="00CD051D">
      <w:pPr>
        <w:rPr>
          <w:lang w:val="en-GB"/>
        </w:rPr>
      </w:pPr>
      <w:proofErr w:type="spellStart"/>
      <w:r>
        <w:rPr>
          <w:lang w:val="en-GB"/>
        </w:rPr>
        <w:t>Alne</w:t>
      </w:r>
      <w:proofErr w:type="spellEnd"/>
      <w:r>
        <w:rPr>
          <w:lang w:val="en-GB"/>
        </w:rPr>
        <w:t xml:space="preserve"> street fair coming up. </w:t>
      </w:r>
    </w:p>
    <w:p w14:paraId="69B3457D" w14:textId="532520D7" w:rsidR="006C1EA7" w:rsidRDefault="006C1EA7" w:rsidP="00CD051D">
      <w:pPr>
        <w:rPr>
          <w:lang w:val="en-GB"/>
        </w:rPr>
      </w:pPr>
      <w:r>
        <w:rPr>
          <w:lang w:val="en-GB"/>
        </w:rPr>
        <w:t xml:space="preserve">Online auction to launch with 30 prizes – brilliant. </w:t>
      </w:r>
    </w:p>
    <w:p w14:paraId="7DB29673" w14:textId="6D5E7C26" w:rsidR="00A8594D" w:rsidRPr="00CD051D" w:rsidRDefault="00A8594D" w:rsidP="00CD051D">
      <w:pPr>
        <w:rPr>
          <w:lang w:val="en-GB"/>
        </w:rPr>
      </w:pPr>
      <w:r>
        <w:rPr>
          <w:lang w:val="en-GB"/>
        </w:rPr>
        <w:t xml:space="preserve">Leavers books to pay £160 </w:t>
      </w:r>
    </w:p>
    <w:p w14:paraId="04B2823F" w14:textId="3FAE4946" w:rsidR="00E90322" w:rsidRDefault="00E90322" w:rsidP="00E90322">
      <w:pPr>
        <w:pStyle w:val="Heading1"/>
        <w:rPr>
          <w:lang w:val="en-GB"/>
        </w:rPr>
      </w:pPr>
      <w:r>
        <w:rPr>
          <w:lang w:val="en-GB"/>
        </w:rPr>
        <w:lastRenderedPageBreak/>
        <w:t xml:space="preserve">Party </w:t>
      </w:r>
      <w:proofErr w:type="gramStart"/>
      <w:r>
        <w:rPr>
          <w:lang w:val="en-GB"/>
        </w:rPr>
        <w:t>On</w:t>
      </w:r>
      <w:proofErr w:type="gramEnd"/>
      <w:r>
        <w:rPr>
          <w:lang w:val="en-GB"/>
        </w:rPr>
        <w:t xml:space="preserve"> the Playground </w:t>
      </w:r>
    </w:p>
    <w:p w14:paraId="0E0F7F88" w14:textId="3F91CC79" w:rsidR="00B26726" w:rsidRDefault="00B26726" w:rsidP="00B26726">
      <w:pPr>
        <w:rPr>
          <w:lang w:val="en-GB"/>
        </w:rPr>
      </w:pPr>
      <w:r>
        <w:rPr>
          <w:lang w:val="en-GB"/>
        </w:rPr>
        <w:t xml:space="preserve">Plan to be sent out to volunteers. </w:t>
      </w:r>
    </w:p>
    <w:p w14:paraId="5172EB62" w14:textId="304B4200" w:rsidR="00B26726" w:rsidRDefault="00B26726" w:rsidP="00B26726">
      <w:pPr>
        <w:rPr>
          <w:lang w:val="en-GB"/>
        </w:rPr>
      </w:pPr>
      <w:r>
        <w:rPr>
          <w:lang w:val="en-GB"/>
        </w:rPr>
        <w:t xml:space="preserve">Clip and climb voucher for kids races prize. </w:t>
      </w:r>
    </w:p>
    <w:p w14:paraId="0C2CFB54" w14:textId="17CCD518" w:rsidR="00B26726" w:rsidRDefault="00B26726" w:rsidP="00B26726">
      <w:pPr>
        <w:rPr>
          <w:lang w:val="en-GB"/>
        </w:rPr>
      </w:pPr>
      <w:r>
        <w:rPr>
          <w:lang w:val="en-GB"/>
        </w:rPr>
        <w:t xml:space="preserve">Roles distributed and everyone aware of responsibility. </w:t>
      </w:r>
    </w:p>
    <w:p w14:paraId="6ABC94CF" w14:textId="30B3D1D4" w:rsidR="00FB2E15" w:rsidRDefault="00FB2E15" w:rsidP="00B26726">
      <w:pPr>
        <w:rPr>
          <w:lang w:val="en-GB"/>
        </w:rPr>
      </w:pPr>
      <w:r>
        <w:rPr>
          <w:lang w:val="en-GB"/>
        </w:rPr>
        <w:t xml:space="preserve">Ticket price agreed at £10 (£5 ticket and £5 tokens), good will and pay if forward still available at £5. </w:t>
      </w:r>
    </w:p>
    <w:p w14:paraId="05E612A9" w14:textId="77777777" w:rsidR="00FB2E15" w:rsidRPr="00B26726" w:rsidRDefault="00FB2E15" w:rsidP="00B26726">
      <w:pPr>
        <w:rPr>
          <w:lang w:val="en-GB"/>
        </w:rPr>
      </w:pPr>
    </w:p>
    <w:p w14:paraId="1EB05A13" w14:textId="32500856" w:rsidR="00E90322" w:rsidRDefault="00E90322" w:rsidP="00E90322">
      <w:pPr>
        <w:pStyle w:val="Heading1"/>
        <w:rPr>
          <w:lang w:val="en-GB"/>
        </w:rPr>
      </w:pPr>
      <w:r>
        <w:rPr>
          <w:lang w:val="en-GB"/>
        </w:rPr>
        <w:t xml:space="preserve">Next meeting date. </w:t>
      </w:r>
    </w:p>
    <w:p w14:paraId="483D1AC5" w14:textId="7C864CD4" w:rsidR="00E90322" w:rsidRDefault="00E90322" w:rsidP="005E59E0">
      <w:pPr>
        <w:rPr>
          <w:noProof/>
          <w:lang w:val="en-GB"/>
        </w:rPr>
      </w:pPr>
      <w:r>
        <w:rPr>
          <w:lang w:val="en-GB"/>
        </w:rPr>
        <w:t xml:space="preserve">Friday </w:t>
      </w:r>
      <w:r w:rsidR="00A8594D">
        <w:rPr>
          <w:lang w:val="en-GB"/>
        </w:rPr>
        <w:t>11</w:t>
      </w:r>
      <w:r w:rsidR="00A8594D" w:rsidRPr="00A8594D">
        <w:rPr>
          <w:vertAlign w:val="superscript"/>
          <w:lang w:val="en-GB"/>
        </w:rPr>
        <w:t>th</w:t>
      </w:r>
      <w:r w:rsidR="00A8594D">
        <w:rPr>
          <w:lang w:val="en-GB"/>
        </w:rPr>
        <w:t xml:space="preserve"> July </w:t>
      </w:r>
      <w:r>
        <w:rPr>
          <w:lang w:val="en-GB"/>
        </w:rPr>
        <w:t>@ 09:15 in the St Monicas Meeting room.</w:t>
      </w:r>
    </w:p>
    <w:p w14:paraId="3F9D2DA9" w14:textId="60465CE0" w:rsidR="00764A7A" w:rsidRDefault="00764A7A" w:rsidP="005E59E0">
      <w:pPr>
        <w:rPr>
          <w:noProof/>
          <w:lang w:val="en-GB"/>
        </w:rPr>
      </w:pPr>
      <w:r>
        <w:rPr>
          <w:noProof/>
          <w:lang w:val="en-GB"/>
        </w:rPr>
        <w:t xml:space="preserve">AGM date at the Durham ox to be confirmed for September. </w:t>
      </w:r>
    </w:p>
    <w:p w14:paraId="0BA22ECB" w14:textId="4BAD4FC6" w:rsidR="00764A7A" w:rsidRPr="005E59E0" w:rsidRDefault="00764A7A" w:rsidP="005E59E0">
      <w:pPr>
        <w:rPr>
          <w:lang w:val="en-GB"/>
        </w:rPr>
      </w:pPr>
      <w:r>
        <w:rPr>
          <w:noProof/>
          <w:lang w:val="en-GB"/>
        </w:rPr>
        <w:t xml:space="preserve">Thank you and close. </w:t>
      </w:r>
    </w:p>
    <w:sectPr w:rsidR="00764A7A" w:rsidRPr="005E59E0" w:rsidSect="005C45FF">
      <w:footerReference w:type="default" r:id="rId8"/>
      <w:pgSz w:w="11906" w:h="16838" w:code="9"/>
      <w:pgMar w:top="851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39688" w14:textId="77777777" w:rsidR="00A919C6" w:rsidRDefault="00A919C6">
      <w:r>
        <w:separator/>
      </w:r>
    </w:p>
  </w:endnote>
  <w:endnote w:type="continuationSeparator" w:id="0">
    <w:p w14:paraId="3FBADE0B" w14:textId="77777777" w:rsidR="00A919C6" w:rsidRDefault="00A91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CAB51" w14:textId="77777777" w:rsidR="00FE576D" w:rsidRPr="007667E8" w:rsidRDefault="003B5FCE">
    <w:pPr>
      <w:pStyle w:val="Footer"/>
      <w:rPr>
        <w:noProof/>
        <w:lang w:val="en-GB"/>
      </w:rPr>
    </w:pPr>
    <w:r w:rsidRPr="007667E8">
      <w:rPr>
        <w:noProof/>
        <w:lang w:val="en-GB" w:bidi="en-GB"/>
      </w:rPr>
      <w:t xml:space="preserve">Page </w:t>
    </w:r>
    <w:r w:rsidRPr="007667E8">
      <w:rPr>
        <w:noProof/>
        <w:lang w:val="en-GB" w:bidi="en-GB"/>
      </w:rPr>
      <w:fldChar w:fldCharType="begin"/>
    </w:r>
    <w:r w:rsidRPr="007667E8">
      <w:rPr>
        <w:noProof/>
        <w:lang w:val="en-GB" w:bidi="en-GB"/>
      </w:rPr>
      <w:instrText xml:space="preserve"> PAGE   \* MERGEFORMAT </w:instrText>
    </w:r>
    <w:r w:rsidRPr="007667E8">
      <w:rPr>
        <w:noProof/>
        <w:lang w:val="en-GB" w:bidi="en-GB"/>
      </w:rPr>
      <w:fldChar w:fldCharType="separate"/>
    </w:r>
    <w:r w:rsidR="00F925B9" w:rsidRPr="007667E8">
      <w:rPr>
        <w:noProof/>
        <w:lang w:val="en-GB" w:bidi="en-GB"/>
      </w:rPr>
      <w:t>2</w:t>
    </w:r>
    <w:r w:rsidRPr="007667E8"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6FCFAE" w14:textId="77777777" w:rsidR="00A919C6" w:rsidRDefault="00A919C6">
      <w:r>
        <w:separator/>
      </w:r>
    </w:p>
  </w:footnote>
  <w:footnote w:type="continuationSeparator" w:id="0">
    <w:p w14:paraId="18E8EE48" w14:textId="77777777" w:rsidR="00A919C6" w:rsidRDefault="00A91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6602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E44B4"/>
    <w:multiLevelType w:val="hybridMultilevel"/>
    <w:tmpl w:val="E20A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53AF1"/>
    <w:multiLevelType w:val="hybridMultilevel"/>
    <w:tmpl w:val="AB8E0608"/>
    <w:lvl w:ilvl="0" w:tplc="158299A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722A"/>
    <w:multiLevelType w:val="hybridMultilevel"/>
    <w:tmpl w:val="68E0E5D8"/>
    <w:lvl w:ilvl="0" w:tplc="4C642E3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C700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97F5B"/>
    <w:multiLevelType w:val="hybridMultilevel"/>
    <w:tmpl w:val="4BF21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642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10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0"/>
  </w:num>
  <w:num w:numId="17">
    <w:abstractNumId w:val="23"/>
  </w:num>
  <w:num w:numId="18">
    <w:abstractNumId w:val="22"/>
  </w:num>
  <w:num w:numId="19">
    <w:abstractNumId w:val="24"/>
  </w:num>
  <w:num w:numId="20">
    <w:abstractNumId w:val="11"/>
  </w:num>
  <w:num w:numId="21">
    <w:abstractNumId w:val="19"/>
  </w:num>
  <w:num w:numId="22">
    <w:abstractNumId w:val="17"/>
  </w:num>
  <w:num w:numId="23">
    <w:abstractNumId w:val="13"/>
  </w:num>
  <w:num w:numId="24">
    <w:abstractNumId w:val="15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9E"/>
    <w:rsid w:val="00022357"/>
    <w:rsid w:val="00035F22"/>
    <w:rsid w:val="00061A60"/>
    <w:rsid w:val="00067475"/>
    <w:rsid w:val="00081D4D"/>
    <w:rsid w:val="000D1B9D"/>
    <w:rsid w:val="000D2EA2"/>
    <w:rsid w:val="000E67FB"/>
    <w:rsid w:val="000F21A5"/>
    <w:rsid w:val="00101163"/>
    <w:rsid w:val="00190156"/>
    <w:rsid w:val="0026522D"/>
    <w:rsid w:val="002A1886"/>
    <w:rsid w:val="002A2B44"/>
    <w:rsid w:val="002A3FCB"/>
    <w:rsid w:val="002D3701"/>
    <w:rsid w:val="00306A9E"/>
    <w:rsid w:val="00351205"/>
    <w:rsid w:val="00385370"/>
    <w:rsid w:val="003871FA"/>
    <w:rsid w:val="00395199"/>
    <w:rsid w:val="003B2617"/>
    <w:rsid w:val="003B5FCE"/>
    <w:rsid w:val="003C54DC"/>
    <w:rsid w:val="003D29D7"/>
    <w:rsid w:val="00402E7E"/>
    <w:rsid w:val="00416222"/>
    <w:rsid w:val="00424F9F"/>
    <w:rsid w:val="00430213"/>
    <w:rsid w:val="00435446"/>
    <w:rsid w:val="00450AFA"/>
    <w:rsid w:val="0046513B"/>
    <w:rsid w:val="004B071D"/>
    <w:rsid w:val="004F4532"/>
    <w:rsid w:val="005069F9"/>
    <w:rsid w:val="0053166B"/>
    <w:rsid w:val="0058206D"/>
    <w:rsid w:val="005B39A0"/>
    <w:rsid w:val="005C45FF"/>
    <w:rsid w:val="005D2056"/>
    <w:rsid w:val="005D4A4B"/>
    <w:rsid w:val="005E123E"/>
    <w:rsid w:val="005E2F5B"/>
    <w:rsid w:val="005E59E0"/>
    <w:rsid w:val="00683DBD"/>
    <w:rsid w:val="00684306"/>
    <w:rsid w:val="006C1EA7"/>
    <w:rsid w:val="006C3B4F"/>
    <w:rsid w:val="006C4EFF"/>
    <w:rsid w:val="006F3BD2"/>
    <w:rsid w:val="007173EB"/>
    <w:rsid w:val="007402D2"/>
    <w:rsid w:val="007638A6"/>
    <w:rsid w:val="00764A7A"/>
    <w:rsid w:val="007667E8"/>
    <w:rsid w:val="00774146"/>
    <w:rsid w:val="00786D8E"/>
    <w:rsid w:val="007A0DE4"/>
    <w:rsid w:val="007C4F89"/>
    <w:rsid w:val="007E4C70"/>
    <w:rsid w:val="008310CF"/>
    <w:rsid w:val="00831347"/>
    <w:rsid w:val="00883FFD"/>
    <w:rsid w:val="00895916"/>
    <w:rsid w:val="008E1349"/>
    <w:rsid w:val="00907EA5"/>
    <w:rsid w:val="00942D59"/>
    <w:rsid w:val="009579FE"/>
    <w:rsid w:val="009C4D6B"/>
    <w:rsid w:val="00A11C07"/>
    <w:rsid w:val="00A13B60"/>
    <w:rsid w:val="00A15AB5"/>
    <w:rsid w:val="00A206F2"/>
    <w:rsid w:val="00A525C5"/>
    <w:rsid w:val="00A54267"/>
    <w:rsid w:val="00A60F4E"/>
    <w:rsid w:val="00A8594D"/>
    <w:rsid w:val="00A919C6"/>
    <w:rsid w:val="00AB3E35"/>
    <w:rsid w:val="00B26726"/>
    <w:rsid w:val="00B51AD7"/>
    <w:rsid w:val="00C04B20"/>
    <w:rsid w:val="00C365F7"/>
    <w:rsid w:val="00C41E6E"/>
    <w:rsid w:val="00C54681"/>
    <w:rsid w:val="00C7447B"/>
    <w:rsid w:val="00C81FC9"/>
    <w:rsid w:val="00C9211D"/>
    <w:rsid w:val="00CD051D"/>
    <w:rsid w:val="00CE41FE"/>
    <w:rsid w:val="00CE6BDE"/>
    <w:rsid w:val="00D21CB5"/>
    <w:rsid w:val="00D27FF5"/>
    <w:rsid w:val="00D5382A"/>
    <w:rsid w:val="00DF24AA"/>
    <w:rsid w:val="00E47981"/>
    <w:rsid w:val="00E5028F"/>
    <w:rsid w:val="00E60A93"/>
    <w:rsid w:val="00E76497"/>
    <w:rsid w:val="00E90322"/>
    <w:rsid w:val="00E94ED9"/>
    <w:rsid w:val="00F76D52"/>
    <w:rsid w:val="00F9136A"/>
    <w:rsid w:val="00F925B9"/>
    <w:rsid w:val="00FA0E43"/>
    <w:rsid w:val="00FB2E15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A7C7A7"/>
  <w15:chartTrackingRefBased/>
  <w15:docId w15:val="{BE1B7343-B329-4E21-9655-B8D81F8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7E8"/>
    <w:rPr>
      <w:rFonts w:ascii="Palatino Linotype" w:hAnsi="Palatino Linotype"/>
      <w:szCs w:val="21"/>
    </w:rPr>
  </w:style>
  <w:style w:type="paragraph" w:styleId="Heading1">
    <w:name w:val="heading 1"/>
    <w:basedOn w:val="Normal"/>
    <w:next w:val="Normal"/>
    <w:uiPriority w:val="9"/>
    <w:qFormat/>
    <w:rsid w:val="007667E8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7667E8"/>
    <w:pPr>
      <w:outlineLvl w:val="1"/>
    </w:pPr>
    <w:rPr>
      <w:rFonts w:ascii="Century Gothic" w:eastAsiaTheme="majorEastAsia" w:hAnsi="Century Gothic" w:cstheme="majorBidi"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7E8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667E8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7E8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7E8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7E8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7E8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7E8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7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7667E8"/>
    <w:rPr>
      <w:rFonts w:ascii="Palatino Linotype" w:hAnsi="Palatino Linotype"/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7667E8"/>
    <w:rPr>
      <w:rFonts w:ascii="Palatino Linotype" w:hAnsi="Palatino Linotype"/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667E8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667E8"/>
    <w:rPr>
      <w:rFonts w:ascii="Palatino Linotype" w:hAnsi="Palatino Linotype"/>
      <w:szCs w:val="21"/>
    </w:rPr>
  </w:style>
  <w:style w:type="paragraph" w:styleId="Title">
    <w:name w:val="Title"/>
    <w:basedOn w:val="Normal"/>
    <w:uiPriority w:val="1"/>
    <w:qFormat/>
    <w:rsid w:val="007667E8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7667E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7667E8"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rsid w:val="007667E8"/>
    <w:pPr>
      <w:spacing w:after="120"/>
      <w:jc w:val="right"/>
    </w:pPr>
    <w:rPr>
      <w:rFonts w:ascii="Century Gothic" w:eastAsiaTheme="majorEastAsia" w:hAnsi="Century Gothic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7E8"/>
    <w:rPr>
      <w:rFonts w:ascii="Century Gothic" w:eastAsiaTheme="majorEastAsia" w:hAnsi="Century Gothic" w:cstheme="majorBidi"/>
      <w:i/>
      <w:iCs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7667E8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667E8"/>
    <w:rPr>
      <w:rFonts w:ascii="Palatino Linotype" w:hAnsi="Palatino Linotype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7E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E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67E8"/>
  </w:style>
  <w:style w:type="paragraph" w:styleId="BlockText">
    <w:name w:val="Block Text"/>
    <w:basedOn w:val="Normal"/>
    <w:uiPriority w:val="99"/>
    <w:semiHidden/>
    <w:unhideWhenUsed/>
    <w:rsid w:val="007667E8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7667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67E8"/>
    <w:rPr>
      <w:rFonts w:ascii="Palatino Linotype" w:hAnsi="Palatino Linotype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67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67E8"/>
    <w:rPr>
      <w:rFonts w:ascii="Palatino Linotype" w:hAnsi="Palatino Linotype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667E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67E8"/>
    <w:rPr>
      <w:rFonts w:ascii="Palatino Linotype" w:hAnsi="Palatino Linotype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667E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667E8"/>
    <w:rPr>
      <w:rFonts w:ascii="Palatino Linotype" w:hAnsi="Palatino Linotype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67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67E8"/>
    <w:rPr>
      <w:rFonts w:ascii="Palatino Linotype" w:hAnsi="Palatino Linotype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667E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667E8"/>
    <w:rPr>
      <w:rFonts w:ascii="Palatino Linotype" w:hAnsi="Palatino Linotype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667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67E8"/>
    <w:rPr>
      <w:rFonts w:ascii="Palatino Linotype" w:hAnsi="Palatino Linotype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667E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667E8"/>
    <w:rPr>
      <w:rFonts w:ascii="Palatino Linotype" w:hAnsi="Palatino Linotype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667E8"/>
    <w:rPr>
      <w:rFonts w:ascii="Palatino Linotype" w:hAnsi="Palatino Linotype"/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7E8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667E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667E8"/>
    <w:rPr>
      <w:rFonts w:ascii="Palatino Linotype" w:hAnsi="Palatino Linotype"/>
      <w:szCs w:val="21"/>
    </w:rPr>
  </w:style>
  <w:style w:type="table" w:styleId="ColorfulGrid">
    <w:name w:val="Colorful Grid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667E8"/>
    <w:rPr>
      <w:rFonts w:ascii="Palatino Linotype" w:hAnsi="Palatino Linotype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E8"/>
    <w:rPr>
      <w:rFonts w:ascii="Palatino Linotype" w:hAnsi="Palatino Linotype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7E8"/>
    <w:rPr>
      <w:rFonts w:ascii="Palatino Linotype" w:hAnsi="Palatino Linotype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667E8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667E8"/>
    <w:rPr>
      <w:rFonts w:ascii="Palatino Linotype" w:hAnsi="Palatino Linotype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67E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67E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667E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667E8"/>
    <w:rPr>
      <w:rFonts w:ascii="Palatino Linotype" w:hAnsi="Palatino Linotype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7667E8"/>
    <w:rPr>
      <w:rFonts w:ascii="Palatino Linotype" w:hAnsi="Palatino Linotype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667E8"/>
    <w:rPr>
      <w:rFonts w:ascii="Palatino Linotype" w:hAnsi="Palatino Linotyp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67E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67E8"/>
    <w:rPr>
      <w:rFonts w:ascii="Palatino Linotype" w:hAnsi="Palatino Linotype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667E8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67E8"/>
    <w:rPr>
      <w:rFonts w:ascii="Palatino Linotype" w:hAnsi="Palatino Linotype"/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667E8"/>
    <w:rPr>
      <w:rFonts w:ascii="Palatino Linotype" w:hAnsi="Palatino Linotype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7E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7E8"/>
    <w:rPr>
      <w:rFonts w:ascii="Palatino Linotype" w:hAnsi="Palatino Linotype"/>
      <w:szCs w:val="20"/>
    </w:rPr>
  </w:style>
  <w:style w:type="table" w:styleId="GridTable1Light">
    <w:name w:val="Grid Table 1 Light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667E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667E8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667E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667E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667E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667E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667E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667E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667E8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667E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667E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667E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667E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667E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667E8"/>
    <w:rPr>
      <w:rFonts w:ascii="Century Gothic" w:eastAsiaTheme="majorEastAsia" w:hAnsi="Century Gothic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7E8"/>
    <w:rPr>
      <w:rFonts w:ascii="Century Gothic" w:eastAsiaTheme="majorEastAsia" w:hAnsi="Century Gothic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7E8"/>
    <w:rPr>
      <w:rFonts w:ascii="Century Gothic" w:eastAsiaTheme="majorEastAsia" w:hAnsi="Century Gothic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7E8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7E8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667E8"/>
    <w:rPr>
      <w:rFonts w:ascii="Palatino Linotype" w:hAnsi="Palatino Linotyp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667E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667E8"/>
    <w:rPr>
      <w:rFonts w:ascii="Palatino Linotype" w:hAnsi="Palatino Linotype"/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7667E8"/>
    <w:rPr>
      <w:rFonts w:ascii="Palatino Linotype" w:hAnsi="Palatino Linotype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667E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667E8"/>
    <w:rPr>
      <w:rFonts w:ascii="Palatino Linotype" w:hAnsi="Palatino Linotype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667E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67E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67E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667E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667E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667E8"/>
    <w:rPr>
      <w:rFonts w:ascii="Palatino Linotype" w:hAnsi="Palatino Linotype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667E8"/>
    <w:rPr>
      <w:rFonts w:ascii="Palatino Linotype" w:hAnsi="Palatino Linotype"/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667E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667E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667E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667E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667E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667E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667E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667E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667E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667E8"/>
    <w:rPr>
      <w:rFonts w:ascii="Century Gothic" w:eastAsiaTheme="majorEastAsia" w:hAnsi="Century Gothic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667E8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67E8"/>
    <w:rPr>
      <w:rFonts w:ascii="Palatino Linotype" w:hAnsi="Palatino Linotype"/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67E8"/>
    <w:rPr>
      <w:rFonts w:ascii="Palatino Linotype" w:hAnsi="Palatino Linotype"/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667E8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667E8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667E8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667E8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667E8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667E8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667E8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667E8"/>
    <w:rPr>
      <w:rFonts w:ascii="Palatino Linotype" w:hAnsi="Palatino Linotype"/>
    </w:rPr>
  </w:style>
  <w:style w:type="paragraph" w:styleId="List">
    <w:name w:val="List"/>
    <w:basedOn w:val="Normal"/>
    <w:uiPriority w:val="99"/>
    <w:semiHidden/>
    <w:unhideWhenUsed/>
    <w:rsid w:val="007667E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667E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667E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667E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667E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7667E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667E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667E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667E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667E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667E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667E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667E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667E8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667E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667E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667E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667E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667E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667E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7667E8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667E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667E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667E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667E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667E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667E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667E8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667E8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667E8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667E8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667E8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667E8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667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667E8"/>
    <w:rPr>
      <w:rFonts w:ascii="Consolas" w:hAnsi="Consolas" w:cs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67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67E8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7667E8"/>
    <w:pPr>
      <w:spacing w:before="0" w:after="0"/>
    </w:pPr>
    <w:rPr>
      <w:rFonts w:ascii="Palatino Linotype" w:hAnsi="Palatino Linotype"/>
      <w:szCs w:val="21"/>
    </w:rPr>
  </w:style>
  <w:style w:type="paragraph" w:styleId="NormalWeb">
    <w:name w:val="Normal (Web)"/>
    <w:basedOn w:val="Normal"/>
    <w:uiPriority w:val="99"/>
    <w:semiHidden/>
    <w:unhideWhenUsed/>
    <w:rsid w:val="007667E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667E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667E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667E8"/>
    <w:rPr>
      <w:rFonts w:ascii="Palatino Linotype" w:hAnsi="Palatino Linotype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7667E8"/>
    <w:rPr>
      <w:rFonts w:ascii="Palatino Linotype" w:hAnsi="Palatino Linotype"/>
    </w:rPr>
  </w:style>
  <w:style w:type="table" w:styleId="PlainTable1">
    <w:name w:val="Plain Table 1"/>
    <w:basedOn w:val="TableNormal"/>
    <w:uiPriority w:val="41"/>
    <w:rsid w:val="007667E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67E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667E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667E8"/>
    <w:pPr>
      <w:spacing w:before="0" w:after="0"/>
    </w:pPr>
    <w:rPr>
      <w:rFonts w:ascii="Consolas" w:hAnsi="Consolas"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67E8"/>
    <w:rPr>
      <w:rFonts w:ascii="Consolas" w:hAnsi="Consolas" w:cs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667E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67E8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667E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667E8"/>
    <w:rPr>
      <w:rFonts w:ascii="Palatino Linotype" w:hAnsi="Palatino Linotype"/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667E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667E8"/>
    <w:rPr>
      <w:rFonts w:ascii="Palatino Linotype" w:hAnsi="Palatino Linotype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7667E8"/>
    <w:rPr>
      <w:rFonts w:ascii="Palatino Linotype" w:hAnsi="Palatino Linotype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667E8"/>
    <w:rPr>
      <w:rFonts w:ascii="Palatino Linotype" w:hAnsi="Palatino Linotype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667E8"/>
    <w:rPr>
      <w:rFonts w:ascii="Palatino Linotype" w:hAnsi="Palatino Linotype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667E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667E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667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667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667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667E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667E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667E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667E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667E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667E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667E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667E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667E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667E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667E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667E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667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667E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667E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667E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667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667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667E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667E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667E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667E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667E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667E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667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667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667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667E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667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667E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667E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667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667E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667E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667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667E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667E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6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667E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667E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667E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667E8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667E8"/>
  </w:style>
  <w:style w:type="paragraph" w:styleId="TOC2">
    <w:name w:val="toc 2"/>
    <w:basedOn w:val="Normal"/>
    <w:next w:val="Normal"/>
    <w:autoRedefine/>
    <w:uiPriority w:val="39"/>
    <w:semiHidden/>
    <w:unhideWhenUsed/>
    <w:rsid w:val="007667E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667E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667E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667E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667E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667E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667E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667E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7E8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NoList"/>
    <w:uiPriority w:val="99"/>
    <w:semiHidden/>
    <w:unhideWhenUsed/>
    <w:rsid w:val="007667E8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7667E8"/>
    <w:pPr>
      <w:numPr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67E8"/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7667E8"/>
    <w:pPr>
      <w:numPr>
        <w:numId w:val="21"/>
      </w:numPr>
    </w:pPr>
  </w:style>
  <w:style w:type="character" w:styleId="Hashtag">
    <w:name w:val="Hashtag"/>
    <w:basedOn w:val="DefaultParagraphFont"/>
    <w:uiPriority w:val="99"/>
    <w:semiHidden/>
    <w:unhideWhenUsed/>
    <w:rsid w:val="007667E8"/>
    <w:rPr>
      <w:rFonts w:ascii="Palatino Linotype" w:hAnsi="Palatino Linotype"/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7667E8"/>
    <w:rPr>
      <w:rFonts w:ascii="Palatino Linotype" w:hAnsi="Palatino Linotype"/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7667E8"/>
    <w:rPr>
      <w:rFonts w:ascii="Palatino Linotype" w:hAnsi="Palatino Linotype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7667E8"/>
    <w:rPr>
      <w:rFonts w:ascii="Palatino Linotype" w:hAnsi="Palatino Linotype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ffice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4CBBA56C344AC08B1EC80F9521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1C299-F8AB-4ACE-9D3A-4811D7C9EE87}"/>
      </w:docPartPr>
      <w:docPartBody>
        <w:p w:rsidR="00591B47" w:rsidRDefault="00591B47">
          <w:pPr>
            <w:pStyle w:val="194CBBA56C344AC08B1EC80F952161CD"/>
          </w:pPr>
          <w:r w:rsidRPr="007667E8">
            <w:rPr>
              <w:lang w:bidi="en-GB"/>
            </w:rPr>
            <w:t>Minutes</w:t>
          </w:r>
        </w:p>
      </w:docPartBody>
    </w:docPart>
    <w:docPart>
      <w:docPartPr>
        <w:name w:val="3FD492995904486B851B6CE1E9F9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2EB1-B982-4DC2-B031-525201A06F27}"/>
      </w:docPartPr>
      <w:docPartBody>
        <w:p w:rsidR="00591B47" w:rsidRDefault="00591B47">
          <w:pPr>
            <w:pStyle w:val="3FD492995904486B851B6CE1E9F97CCC"/>
          </w:pPr>
          <w:r w:rsidRPr="007667E8">
            <w:rPr>
              <w:lang w:bidi="en-GB"/>
            </w:rP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47"/>
    <w:rsid w:val="00065A88"/>
    <w:rsid w:val="00190156"/>
    <w:rsid w:val="00430213"/>
    <w:rsid w:val="00591B47"/>
    <w:rsid w:val="005B5F7D"/>
    <w:rsid w:val="00683DBD"/>
    <w:rsid w:val="007402D2"/>
    <w:rsid w:val="00953FA1"/>
    <w:rsid w:val="009835E2"/>
    <w:rsid w:val="00A525C5"/>
    <w:rsid w:val="00D27FF5"/>
    <w:rsid w:val="00E5028F"/>
    <w:rsid w:val="00EB6269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4CBBA56C344AC08B1EC80F952161CD">
    <w:name w:val="194CBBA56C344AC08B1EC80F952161CD"/>
  </w:style>
  <w:style w:type="character" w:styleId="IntenseEmphasis">
    <w:name w:val="Intense Emphasis"/>
    <w:basedOn w:val="DefaultParagraphFont"/>
    <w:uiPriority w:val="6"/>
    <w:unhideWhenUsed/>
    <w:qFormat/>
    <w:rPr>
      <w:rFonts w:ascii="Palatino Linotype" w:hAnsi="Palatino Linotype"/>
      <w:i/>
      <w:iCs/>
      <w:color w:val="833C0B" w:themeColor="accent2" w:themeShade="80"/>
    </w:rPr>
  </w:style>
  <w:style w:type="paragraph" w:customStyle="1" w:styleId="3FD492995904486B851B6CE1E9F97CCC">
    <w:name w:val="3FD492995904486B851B6CE1E9F97CC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rFonts w:ascii="Palatino Linotype" w:hAnsi="Palatino Linotype"/>
      <w:kern w:val="0"/>
      <w:szCs w:val="21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93F8-EC35-4132-8938-C88E549F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Barnes, Jade</dc:creator>
  <cp:lastModifiedBy>Crayke Admin</cp:lastModifiedBy>
  <cp:revision>2</cp:revision>
  <dcterms:created xsi:type="dcterms:W3CDTF">2025-07-10T09:14:00Z</dcterms:created>
  <dcterms:modified xsi:type="dcterms:W3CDTF">2025-07-10T09:14:00Z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