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07"/>
        <w:tblW w:w="0" w:type="auto"/>
        <w:tblLook w:val="0600" w:firstRow="0" w:lastRow="0" w:firstColumn="0" w:lastColumn="0" w:noHBand="1" w:noVBand="1"/>
      </w:tblPr>
      <w:tblGrid>
        <w:gridCol w:w="2093"/>
        <w:gridCol w:w="2410"/>
        <w:gridCol w:w="1041"/>
        <w:gridCol w:w="5615"/>
        <w:gridCol w:w="2274"/>
      </w:tblGrid>
      <w:tr w:rsidR="002326C8" w14:paraId="3D646094" w14:textId="77777777" w:rsidTr="1671EBC0">
        <w:trPr>
          <w:tblHeader/>
        </w:trPr>
        <w:tc>
          <w:tcPr>
            <w:tcW w:w="2093" w:type="dxa"/>
          </w:tcPr>
          <w:p w14:paraId="73FCEFC4" w14:textId="77777777" w:rsidR="00C72484" w:rsidRPr="00C72484" w:rsidRDefault="00C72484" w:rsidP="00FB08CF">
            <w:pPr>
              <w:rPr>
                <w:b/>
              </w:rPr>
            </w:pPr>
            <w:r w:rsidRPr="00C72484">
              <w:rPr>
                <w:b/>
              </w:rPr>
              <w:t>Potential Risk</w:t>
            </w:r>
          </w:p>
        </w:tc>
        <w:tc>
          <w:tcPr>
            <w:tcW w:w="2410" w:type="dxa"/>
          </w:tcPr>
          <w:p w14:paraId="328CDB50" w14:textId="77777777" w:rsidR="00C72484" w:rsidRPr="00C72484" w:rsidRDefault="00C72484" w:rsidP="00FB08CF">
            <w:pPr>
              <w:rPr>
                <w:b/>
              </w:rPr>
            </w:pPr>
            <w:r w:rsidRPr="00C72484">
              <w:rPr>
                <w:b/>
              </w:rPr>
              <w:t>Who is at Risk</w:t>
            </w:r>
          </w:p>
        </w:tc>
        <w:tc>
          <w:tcPr>
            <w:tcW w:w="1041" w:type="dxa"/>
          </w:tcPr>
          <w:p w14:paraId="390632F6" w14:textId="77777777" w:rsidR="00C72484" w:rsidRPr="00C72484" w:rsidRDefault="00C72484" w:rsidP="00FB08CF">
            <w:pPr>
              <w:rPr>
                <w:b/>
              </w:rPr>
            </w:pPr>
            <w:r w:rsidRPr="00C72484">
              <w:rPr>
                <w:b/>
              </w:rPr>
              <w:t>Level of Risk</w:t>
            </w:r>
          </w:p>
        </w:tc>
        <w:tc>
          <w:tcPr>
            <w:tcW w:w="5615" w:type="dxa"/>
          </w:tcPr>
          <w:p w14:paraId="6E77954E" w14:textId="77777777" w:rsidR="00C72484" w:rsidRPr="00C72484" w:rsidRDefault="00C72484" w:rsidP="00FB08CF">
            <w:pPr>
              <w:rPr>
                <w:b/>
              </w:rPr>
            </w:pPr>
            <w:r w:rsidRPr="00C72484">
              <w:rPr>
                <w:b/>
              </w:rPr>
              <w:t xml:space="preserve">Control </w:t>
            </w:r>
            <w:r>
              <w:rPr>
                <w:b/>
              </w:rPr>
              <w:t>M</w:t>
            </w:r>
            <w:r w:rsidRPr="00C72484">
              <w:rPr>
                <w:b/>
              </w:rPr>
              <w:t>easures</w:t>
            </w:r>
          </w:p>
        </w:tc>
        <w:tc>
          <w:tcPr>
            <w:tcW w:w="2274" w:type="dxa"/>
          </w:tcPr>
          <w:p w14:paraId="0719A626" w14:textId="77777777" w:rsidR="00C72484" w:rsidRPr="00C72484" w:rsidRDefault="00C72484" w:rsidP="00FB08CF">
            <w:pPr>
              <w:rPr>
                <w:b/>
              </w:rPr>
            </w:pPr>
            <w:r w:rsidRPr="00C72484">
              <w:rPr>
                <w:b/>
              </w:rPr>
              <w:t>Responsibility</w:t>
            </w:r>
          </w:p>
        </w:tc>
      </w:tr>
      <w:tr w:rsidR="002326C8" w14:paraId="4E366F1F" w14:textId="77777777" w:rsidTr="1671EBC0">
        <w:tc>
          <w:tcPr>
            <w:tcW w:w="2093" w:type="dxa"/>
          </w:tcPr>
          <w:p w14:paraId="58B1B439" w14:textId="77777777" w:rsidR="00C72484" w:rsidRDefault="00301429" w:rsidP="00FB08CF">
            <w:r>
              <w:t>Trip Hazard</w:t>
            </w:r>
          </w:p>
        </w:tc>
        <w:tc>
          <w:tcPr>
            <w:tcW w:w="2410" w:type="dxa"/>
          </w:tcPr>
          <w:p w14:paraId="39FFCFD4" w14:textId="77777777" w:rsidR="00C72484" w:rsidRDefault="00301429" w:rsidP="00FB08CF">
            <w:r>
              <w:t xml:space="preserve">All people </w:t>
            </w:r>
          </w:p>
        </w:tc>
        <w:tc>
          <w:tcPr>
            <w:tcW w:w="1041" w:type="dxa"/>
          </w:tcPr>
          <w:p w14:paraId="19497B9C" w14:textId="77777777" w:rsidR="00C72484" w:rsidRDefault="00301429" w:rsidP="00FB08CF">
            <w:r>
              <w:t>Medium</w:t>
            </w:r>
          </w:p>
        </w:tc>
        <w:tc>
          <w:tcPr>
            <w:tcW w:w="5615" w:type="dxa"/>
          </w:tcPr>
          <w:p w14:paraId="7315D030" w14:textId="77777777" w:rsidR="00301429" w:rsidRDefault="00301429" w:rsidP="00FB08CF">
            <w:r>
              <w:t>Dogs on lead and under control at all times.</w:t>
            </w:r>
          </w:p>
          <w:p w14:paraId="77C4AF5D" w14:textId="77777777" w:rsidR="00C72484" w:rsidRDefault="00301429" w:rsidP="00FB08CF">
            <w:r>
              <w:t>Dogs not permitted to settle in gangways or in general walkways</w:t>
            </w:r>
          </w:p>
        </w:tc>
        <w:tc>
          <w:tcPr>
            <w:tcW w:w="2274" w:type="dxa"/>
          </w:tcPr>
          <w:p w14:paraId="1E8A9FF8" w14:textId="77777777" w:rsidR="00C72484" w:rsidRDefault="00301429" w:rsidP="003D4536">
            <w:r>
              <w:t>Staff</w:t>
            </w:r>
            <w:r w:rsidR="009D22E3">
              <w:t>, User</w:t>
            </w:r>
            <w:r>
              <w:t xml:space="preserve"> and </w:t>
            </w:r>
            <w:r w:rsidR="009D22E3">
              <w:t>Volunteer</w:t>
            </w:r>
          </w:p>
        </w:tc>
      </w:tr>
      <w:tr w:rsidR="002326C8" w14:paraId="32755922" w14:textId="77777777" w:rsidTr="1671EBC0">
        <w:tc>
          <w:tcPr>
            <w:tcW w:w="2093" w:type="dxa"/>
          </w:tcPr>
          <w:p w14:paraId="6B33931E" w14:textId="77777777" w:rsidR="00C72484" w:rsidRDefault="00301429" w:rsidP="00FB08CF">
            <w:r>
              <w:t>Dog welfare</w:t>
            </w:r>
          </w:p>
        </w:tc>
        <w:tc>
          <w:tcPr>
            <w:tcW w:w="2410" w:type="dxa"/>
          </w:tcPr>
          <w:p w14:paraId="5C78B441" w14:textId="77777777" w:rsidR="00C72484" w:rsidRDefault="009D22E3" w:rsidP="00FB08CF">
            <w:r>
              <w:t xml:space="preserve">Dogs </w:t>
            </w:r>
          </w:p>
        </w:tc>
        <w:tc>
          <w:tcPr>
            <w:tcW w:w="1041" w:type="dxa"/>
          </w:tcPr>
          <w:p w14:paraId="1E16C85B" w14:textId="77777777" w:rsidR="00C72484" w:rsidRDefault="00301429" w:rsidP="00FB08CF">
            <w:r>
              <w:t>Low</w:t>
            </w:r>
          </w:p>
        </w:tc>
        <w:tc>
          <w:tcPr>
            <w:tcW w:w="5615" w:type="dxa"/>
          </w:tcPr>
          <w:p w14:paraId="582A7C3B" w14:textId="77777777" w:rsidR="00301429" w:rsidRDefault="00301429" w:rsidP="00FB08CF">
            <w:r>
              <w:t xml:space="preserve">Only dogs known to be suited to the environment </w:t>
            </w:r>
            <w:r w:rsidR="009D22E3">
              <w:t>should visit</w:t>
            </w:r>
          </w:p>
          <w:p w14:paraId="3B45D47E" w14:textId="77777777" w:rsidR="00301429" w:rsidRDefault="00301429" w:rsidP="00FB08CF">
            <w:r>
              <w:t xml:space="preserve">Dogs given regular </w:t>
            </w:r>
            <w:r w:rsidR="009F431E">
              <w:t xml:space="preserve">comfort </w:t>
            </w:r>
            <w:r>
              <w:t>breaks.</w:t>
            </w:r>
          </w:p>
          <w:p w14:paraId="7E2EF817" w14:textId="77777777" w:rsidR="00C72484" w:rsidRDefault="00301429" w:rsidP="00FB08CF">
            <w:r>
              <w:t xml:space="preserve">Dogs </w:t>
            </w:r>
            <w:r w:rsidR="009D22E3">
              <w:t xml:space="preserve">visit for no more than 2 hours </w:t>
            </w:r>
          </w:p>
          <w:p w14:paraId="21999218" w14:textId="77777777" w:rsidR="00301429" w:rsidRDefault="00301429" w:rsidP="00FB08CF">
            <w:r>
              <w:t>Water bowls regularly checked</w:t>
            </w:r>
            <w:r w:rsidR="009F431E">
              <w:t xml:space="preserve"> and filled.</w:t>
            </w:r>
          </w:p>
          <w:p w14:paraId="5BE22DD1" w14:textId="77777777" w:rsidR="00301429" w:rsidRDefault="00301429" w:rsidP="00FB08CF">
            <w:r>
              <w:t xml:space="preserve">Dog behaviour monitored for any </w:t>
            </w:r>
            <w:r w:rsidR="009F431E">
              <w:t>stress behaviour, overheating, dehydration.</w:t>
            </w:r>
          </w:p>
          <w:p w14:paraId="672A6659" w14:textId="77777777" w:rsidR="0074154D" w:rsidRDefault="0074154D" w:rsidP="00FB08CF"/>
        </w:tc>
        <w:tc>
          <w:tcPr>
            <w:tcW w:w="2274" w:type="dxa"/>
          </w:tcPr>
          <w:p w14:paraId="504007EF" w14:textId="77777777" w:rsidR="00C72484" w:rsidRDefault="009D22E3" w:rsidP="00FB08CF">
            <w:r>
              <w:t>Volunteer</w:t>
            </w:r>
          </w:p>
        </w:tc>
      </w:tr>
      <w:tr w:rsidR="002326C8" w14:paraId="40030B51" w14:textId="77777777" w:rsidTr="1671EBC0">
        <w:tc>
          <w:tcPr>
            <w:tcW w:w="2093" w:type="dxa"/>
          </w:tcPr>
          <w:p w14:paraId="5F93DB4C" w14:textId="77777777" w:rsidR="00C72484" w:rsidRDefault="009F431E" w:rsidP="00FB08CF">
            <w:r>
              <w:t>Injuries to humans or other dogs from bites, scratches</w:t>
            </w:r>
          </w:p>
        </w:tc>
        <w:tc>
          <w:tcPr>
            <w:tcW w:w="2410" w:type="dxa"/>
          </w:tcPr>
          <w:p w14:paraId="57DA9319" w14:textId="77777777" w:rsidR="00C72484" w:rsidRDefault="009D22E3" w:rsidP="00FB08CF">
            <w:r>
              <w:t xml:space="preserve">All </w:t>
            </w:r>
          </w:p>
        </w:tc>
        <w:tc>
          <w:tcPr>
            <w:tcW w:w="1041" w:type="dxa"/>
          </w:tcPr>
          <w:p w14:paraId="43467FBA" w14:textId="77777777" w:rsidR="00C72484" w:rsidRDefault="009F431E" w:rsidP="00FB08CF">
            <w:r>
              <w:t>Low</w:t>
            </w:r>
          </w:p>
        </w:tc>
        <w:tc>
          <w:tcPr>
            <w:tcW w:w="5615" w:type="dxa"/>
          </w:tcPr>
          <w:p w14:paraId="2A3DC38D" w14:textId="77777777" w:rsidR="009F431E" w:rsidRDefault="009F431E" w:rsidP="00FB08CF">
            <w:r>
              <w:t>Dogs are temperament tested before becoming a PAT dog.</w:t>
            </w:r>
          </w:p>
          <w:p w14:paraId="17E2B5D6" w14:textId="77777777" w:rsidR="00C72484" w:rsidRDefault="009F431E" w:rsidP="00FB08CF">
            <w:r>
              <w:t>Handler is requir</w:t>
            </w:r>
            <w:r w:rsidR="00834F77">
              <w:t xml:space="preserve">ed to submit information about </w:t>
            </w:r>
            <w:r>
              <w:t>any changes in behaviour prior to being invited to attend the event.</w:t>
            </w:r>
          </w:p>
          <w:p w14:paraId="2DA38B6F" w14:textId="77777777" w:rsidR="00A30206" w:rsidRDefault="00A30206" w:rsidP="00FB08CF">
            <w:r>
              <w:t>Dogs are not permitted to jump up at people.</w:t>
            </w:r>
          </w:p>
        </w:tc>
        <w:tc>
          <w:tcPr>
            <w:tcW w:w="2274" w:type="dxa"/>
          </w:tcPr>
          <w:p w14:paraId="2FC0CDE8" w14:textId="77777777" w:rsidR="00C72484" w:rsidRDefault="009D22E3" w:rsidP="003D4536">
            <w:r>
              <w:t>Volunteer</w:t>
            </w:r>
          </w:p>
        </w:tc>
      </w:tr>
      <w:tr w:rsidR="002326C8" w14:paraId="40F5A0E0" w14:textId="77777777" w:rsidTr="1671EBC0">
        <w:tc>
          <w:tcPr>
            <w:tcW w:w="2093" w:type="dxa"/>
          </w:tcPr>
          <w:p w14:paraId="547DA357" w14:textId="77777777" w:rsidR="00C72484" w:rsidRDefault="009F431E" w:rsidP="00FB08CF">
            <w:r>
              <w:t>Infections</w:t>
            </w:r>
          </w:p>
        </w:tc>
        <w:tc>
          <w:tcPr>
            <w:tcW w:w="2410" w:type="dxa"/>
          </w:tcPr>
          <w:p w14:paraId="7F95F668" w14:textId="77777777" w:rsidR="00C72484" w:rsidRDefault="009D22E3" w:rsidP="00FB08CF">
            <w:r>
              <w:t>All</w:t>
            </w:r>
          </w:p>
        </w:tc>
        <w:tc>
          <w:tcPr>
            <w:tcW w:w="1041" w:type="dxa"/>
          </w:tcPr>
          <w:p w14:paraId="4C067F03" w14:textId="77777777" w:rsidR="00C72484" w:rsidRDefault="009F431E" w:rsidP="00FB08CF">
            <w:r>
              <w:t>Low</w:t>
            </w:r>
          </w:p>
        </w:tc>
        <w:tc>
          <w:tcPr>
            <w:tcW w:w="5615" w:type="dxa"/>
          </w:tcPr>
          <w:p w14:paraId="5B737CE2" w14:textId="77777777" w:rsidR="00C72484" w:rsidRDefault="009D22E3" w:rsidP="00FB08CF">
            <w:r>
              <w:t>Dogs are vaccinated</w:t>
            </w:r>
            <w:r w:rsidR="00A30206">
              <w:t>, wormed/de-loused and must be seen to be healthy an</w:t>
            </w:r>
            <w:r>
              <w:t>d clean.  PAT dogs must not be fed a Raw meat diet</w:t>
            </w:r>
          </w:p>
        </w:tc>
        <w:tc>
          <w:tcPr>
            <w:tcW w:w="2274" w:type="dxa"/>
          </w:tcPr>
          <w:p w14:paraId="16029C4E" w14:textId="77777777" w:rsidR="00C72484" w:rsidRDefault="009D22E3" w:rsidP="003D4536">
            <w:r>
              <w:t>Volunteer</w:t>
            </w:r>
          </w:p>
        </w:tc>
      </w:tr>
      <w:tr w:rsidR="00D244C0" w14:paraId="17F78218" w14:textId="77777777" w:rsidTr="1671EBC0">
        <w:tc>
          <w:tcPr>
            <w:tcW w:w="2093" w:type="dxa"/>
          </w:tcPr>
          <w:p w14:paraId="28897F37" w14:textId="77777777" w:rsidR="00D244C0" w:rsidRDefault="00A44558" w:rsidP="00FB08CF">
            <w:r>
              <w:t>Personal Hygiene</w:t>
            </w:r>
          </w:p>
          <w:p w14:paraId="0A37501D" w14:textId="77777777" w:rsidR="00D244C0" w:rsidRDefault="00D244C0" w:rsidP="00FB08CF"/>
          <w:p w14:paraId="5DAB6C7B" w14:textId="77777777" w:rsidR="00D244C0" w:rsidRDefault="00D244C0" w:rsidP="00FB08CF"/>
          <w:p w14:paraId="28DE4951" w14:textId="77777777" w:rsidR="00D244C0" w:rsidRDefault="00A44558" w:rsidP="00FB08CF">
            <w:r>
              <w:lastRenderedPageBreak/>
              <w:t>Visible signs of distress</w:t>
            </w:r>
          </w:p>
          <w:p w14:paraId="02EB378F" w14:textId="77777777" w:rsidR="00D244C0" w:rsidRDefault="00D244C0" w:rsidP="00FB08CF"/>
        </w:tc>
        <w:tc>
          <w:tcPr>
            <w:tcW w:w="2410" w:type="dxa"/>
          </w:tcPr>
          <w:p w14:paraId="776A4E52" w14:textId="77777777" w:rsidR="00D244C0" w:rsidRDefault="00A44558" w:rsidP="00FB08CF">
            <w:r>
              <w:lastRenderedPageBreak/>
              <w:t>All</w:t>
            </w:r>
          </w:p>
          <w:p w14:paraId="6A05A809" w14:textId="77777777" w:rsidR="00A44558" w:rsidRDefault="00A44558" w:rsidP="00FB08CF"/>
          <w:p w14:paraId="5A39BBE3" w14:textId="77777777" w:rsidR="00A44558" w:rsidRDefault="00A44558" w:rsidP="00FB08CF"/>
          <w:p w14:paraId="481C7ABD" w14:textId="77777777" w:rsidR="00A44558" w:rsidRDefault="00A44558" w:rsidP="00FB08CF">
            <w:r>
              <w:lastRenderedPageBreak/>
              <w:t>All including PAT dog.</w:t>
            </w:r>
          </w:p>
          <w:p w14:paraId="41C8F396" w14:textId="77777777" w:rsidR="00D244C0" w:rsidRDefault="00D244C0" w:rsidP="00FB08CF"/>
          <w:p w14:paraId="72A3D3EC" w14:textId="77777777" w:rsidR="00D244C0" w:rsidRDefault="00D244C0" w:rsidP="00FB08CF"/>
        </w:tc>
        <w:tc>
          <w:tcPr>
            <w:tcW w:w="1041" w:type="dxa"/>
          </w:tcPr>
          <w:p w14:paraId="281E5D69" w14:textId="77777777" w:rsidR="00D244C0" w:rsidRDefault="00A44558" w:rsidP="00FB08CF">
            <w:r>
              <w:lastRenderedPageBreak/>
              <w:t>Low</w:t>
            </w:r>
          </w:p>
          <w:p w14:paraId="0D0B940D" w14:textId="77777777" w:rsidR="00A44558" w:rsidRDefault="00A44558" w:rsidP="00FB08CF"/>
          <w:p w14:paraId="0E27B00A" w14:textId="77777777" w:rsidR="00A44558" w:rsidRDefault="00A44558" w:rsidP="00FB08CF"/>
          <w:p w14:paraId="4790135F" w14:textId="77777777" w:rsidR="00A44558" w:rsidRDefault="00A44558" w:rsidP="00FB08CF">
            <w:r>
              <w:lastRenderedPageBreak/>
              <w:t>Low</w:t>
            </w:r>
          </w:p>
        </w:tc>
        <w:tc>
          <w:tcPr>
            <w:tcW w:w="5615" w:type="dxa"/>
          </w:tcPr>
          <w:p w14:paraId="5C07D17B" w14:textId="77777777" w:rsidR="00D244C0" w:rsidRDefault="00A44558" w:rsidP="00FB08CF">
            <w:r>
              <w:lastRenderedPageBreak/>
              <w:t>All pupils to wash their hands after sessions with PAT dog.</w:t>
            </w:r>
          </w:p>
          <w:p w14:paraId="60061E4C" w14:textId="77777777" w:rsidR="00A44558" w:rsidRDefault="00A44558" w:rsidP="00FB08CF"/>
          <w:p w14:paraId="44EAFD9C" w14:textId="77777777" w:rsidR="00A44558" w:rsidRDefault="00A44558" w:rsidP="00FB08CF"/>
          <w:p w14:paraId="6C407074" w14:textId="77777777" w:rsidR="00A44558" w:rsidRDefault="00A44558" w:rsidP="00FB08CF">
            <w:r>
              <w:lastRenderedPageBreak/>
              <w:t>Session will end and pupils to be removed to a quieter location by a member of staff and PAT dog to leave with volunteer.</w:t>
            </w:r>
          </w:p>
        </w:tc>
        <w:tc>
          <w:tcPr>
            <w:tcW w:w="2274" w:type="dxa"/>
          </w:tcPr>
          <w:p w14:paraId="4467E1FB" w14:textId="77777777" w:rsidR="00D244C0" w:rsidRDefault="00A44558" w:rsidP="003D4536">
            <w:r>
              <w:lastRenderedPageBreak/>
              <w:t>Staff and Volunteer</w:t>
            </w:r>
          </w:p>
          <w:p w14:paraId="4B94D5A5" w14:textId="77777777" w:rsidR="00A44558" w:rsidRDefault="00A44558" w:rsidP="003D4536"/>
          <w:p w14:paraId="3DEEC669" w14:textId="77777777" w:rsidR="00A44558" w:rsidRDefault="00A44558" w:rsidP="003D4536"/>
          <w:p w14:paraId="068644B8" w14:textId="77777777" w:rsidR="00A44558" w:rsidRPr="003D4536" w:rsidRDefault="00A44558" w:rsidP="003D4536">
            <w:r>
              <w:lastRenderedPageBreak/>
              <w:t>Staff and Volunteer</w:t>
            </w:r>
          </w:p>
        </w:tc>
      </w:tr>
      <w:tr w:rsidR="00D244C0" w14:paraId="306B8559" w14:textId="77777777" w:rsidTr="1671EBC0">
        <w:tc>
          <w:tcPr>
            <w:tcW w:w="2093" w:type="dxa"/>
          </w:tcPr>
          <w:p w14:paraId="3B240143" w14:textId="77777777" w:rsidR="00D244C0" w:rsidRDefault="00A44558" w:rsidP="00FB08CF">
            <w:r>
              <w:lastRenderedPageBreak/>
              <w:t>School Pets within Apple Class</w:t>
            </w:r>
          </w:p>
          <w:p w14:paraId="3656B9AB" w14:textId="77777777" w:rsidR="00D244C0" w:rsidRDefault="00D244C0" w:rsidP="00FB08CF"/>
          <w:p w14:paraId="45FB0818" w14:textId="77777777" w:rsidR="00D244C0" w:rsidRDefault="00D244C0" w:rsidP="00FB08CF"/>
          <w:p w14:paraId="53128261" w14:textId="1F6DB8B6" w:rsidR="00D244C0" w:rsidRDefault="00D244C0" w:rsidP="1671EBC0"/>
        </w:tc>
        <w:tc>
          <w:tcPr>
            <w:tcW w:w="2410" w:type="dxa"/>
          </w:tcPr>
          <w:p w14:paraId="0E124F1D" w14:textId="77777777" w:rsidR="00D244C0" w:rsidRDefault="00A44558" w:rsidP="00FB08CF">
            <w:r>
              <w:t>Pets</w:t>
            </w:r>
          </w:p>
        </w:tc>
        <w:tc>
          <w:tcPr>
            <w:tcW w:w="1041" w:type="dxa"/>
          </w:tcPr>
          <w:p w14:paraId="50E23AE6" w14:textId="77777777" w:rsidR="00D244C0" w:rsidRDefault="00A44558" w:rsidP="00FB08CF">
            <w:r>
              <w:t>Medium</w:t>
            </w:r>
          </w:p>
        </w:tc>
        <w:tc>
          <w:tcPr>
            <w:tcW w:w="5615" w:type="dxa"/>
          </w:tcPr>
          <w:p w14:paraId="1CF18B81" w14:textId="77777777" w:rsidR="00D244C0" w:rsidRPr="004C4C5D" w:rsidRDefault="004C4C5D" w:rsidP="00FB08CF">
            <w:pPr>
              <w:rPr>
                <w:b/>
              </w:rPr>
            </w:pPr>
            <w:r>
              <w:t xml:space="preserve">To cover the rabbit cage if PAT dog is within Apple Class – </w:t>
            </w:r>
            <w:r w:rsidRPr="004C4C5D">
              <w:rPr>
                <w:b/>
              </w:rPr>
              <w:t>*NOTE: only reaction was to movement during induction visit.</w:t>
            </w:r>
          </w:p>
          <w:p w14:paraId="62486C05" w14:textId="77777777" w:rsidR="004C4C5D" w:rsidRDefault="004C4C5D" w:rsidP="00FB08CF"/>
          <w:p w14:paraId="2C6729F1" w14:textId="77777777" w:rsidR="004C4C5D" w:rsidRDefault="004C4C5D" w:rsidP="00FB08CF">
            <w:r>
              <w:t>PAT dog to be removed from the classroom and session relocated.</w:t>
            </w:r>
          </w:p>
        </w:tc>
        <w:tc>
          <w:tcPr>
            <w:tcW w:w="2274" w:type="dxa"/>
          </w:tcPr>
          <w:p w14:paraId="29C2E422" w14:textId="77777777" w:rsidR="00D244C0" w:rsidRPr="003D4536" w:rsidRDefault="004C4C5D" w:rsidP="003D4536">
            <w:r>
              <w:t>Staff and Volunteer</w:t>
            </w:r>
          </w:p>
        </w:tc>
      </w:tr>
      <w:tr w:rsidR="00D244C0" w14:paraId="45CE78C8" w14:textId="77777777" w:rsidTr="1671EBC0">
        <w:tc>
          <w:tcPr>
            <w:tcW w:w="2093" w:type="dxa"/>
          </w:tcPr>
          <w:p w14:paraId="3FCEC5DF" w14:textId="77777777" w:rsidR="00D244C0" w:rsidRDefault="004C4C5D" w:rsidP="00FB08CF">
            <w:r>
              <w:t>Allergic reaction</w:t>
            </w:r>
          </w:p>
          <w:p w14:paraId="4101652C" w14:textId="77777777" w:rsidR="00D244C0" w:rsidRDefault="00D244C0" w:rsidP="00FB08CF"/>
          <w:p w14:paraId="4B99056E" w14:textId="77777777" w:rsidR="00D244C0" w:rsidRDefault="00D244C0" w:rsidP="00FB08CF"/>
          <w:p w14:paraId="1299C43A" w14:textId="77777777" w:rsidR="00D244C0" w:rsidRDefault="00D244C0" w:rsidP="00FB08CF"/>
          <w:p w14:paraId="4DDBEF00" w14:textId="77777777" w:rsidR="00D244C0" w:rsidRDefault="00D244C0" w:rsidP="00FB08CF"/>
        </w:tc>
        <w:tc>
          <w:tcPr>
            <w:tcW w:w="2410" w:type="dxa"/>
          </w:tcPr>
          <w:p w14:paraId="1D6E1EC6" w14:textId="77777777" w:rsidR="00D244C0" w:rsidRDefault="004C4C5D" w:rsidP="00FB08CF">
            <w:r>
              <w:t>All</w:t>
            </w:r>
          </w:p>
        </w:tc>
        <w:tc>
          <w:tcPr>
            <w:tcW w:w="1041" w:type="dxa"/>
          </w:tcPr>
          <w:p w14:paraId="0770D6A3" w14:textId="77777777" w:rsidR="00D244C0" w:rsidRDefault="004C4C5D" w:rsidP="00FB08CF">
            <w:r>
              <w:t>Medium</w:t>
            </w:r>
          </w:p>
        </w:tc>
        <w:tc>
          <w:tcPr>
            <w:tcW w:w="5615" w:type="dxa"/>
          </w:tcPr>
          <w:p w14:paraId="35B405C7" w14:textId="77777777" w:rsidR="00D244C0" w:rsidRDefault="004C4C5D" w:rsidP="00FB08CF">
            <w:r>
              <w:t>Information provided to parent/carers with opportunity to withdraw child from sessions if so wished and request for any further allergy information to be recorded by school.</w:t>
            </w:r>
          </w:p>
          <w:p w14:paraId="3461D779" w14:textId="77777777" w:rsidR="004C4C5D" w:rsidRDefault="004C4C5D" w:rsidP="00FB08CF"/>
          <w:p w14:paraId="35593AF8" w14:textId="77777777" w:rsidR="004C4C5D" w:rsidRDefault="004C4C5D" w:rsidP="00FB08CF">
            <w:r>
              <w:t>Pupil to be removed from session immediately and First Aid treatment sought, parent/carer contacted.</w:t>
            </w:r>
          </w:p>
        </w:tc>
        <w:tc>
          <w:tcPr>
            <w:tcW w:w="2274" w:type="dxa"/>
          </w:tcPr>
          <w:p w14:paraId="3ED95CA2" w14:textId="77777777" w:rsidR="00D244C0" w:rsidRPr="003D4536" w:rsidRDefault="004C4C5D" w:rsidP="003D4536">
            <w:r>
              <w:t>Staff and Volunteer</w:t>
            </w:r>
          </w:p>
        </w:tc>
      </w:tr>
      <w:tr w:rsidR="00D244C0" w14:paraId="25C6E6AE" w14:textId="77777777" w:rsidTr="1671EBC0">
        <w:tc>
          <w:tcPr>
            <w:tcW w:w="2093" w:type="dxa"/>
          </w:tcPr>
          <w:p w14:paraId="49B7AA53" w14:textId="77777777" w:rsidR="00D244C0" w:rsidRDefault="004C4C5D" w:rsidP="00FB08CF">
            <w:r>
              <w:t>Dog toileting within the classroom environment</w:t>
            </w:r>
          </w:p>
          <w:p w14:paraId="3CF2D8B6" w14:textId="77777777" w:rsidR="00D244C0" w:rsidRDefault="00D244C0" w:rsidP="00FB08CF"/>
          <w:p w14:paraId="0FB78278" w14:textId="77777777" w:rsidR="00D244C0" w:rsidRDefault="00D244C0" w:rsidP="00FB08CF"/>
          <w:p w14:paraId="1FC39945" w14:textId="77777777" w:rsidR="00D244C0" w:rsidRDefault="00D244C0" w:rsidP="00FB08CF"/>
          <w:p w14:paraId="0562CB0E" w14:textId="77777777" w:rsidR="00D244C0" w:rsidRDefault="00D244C0" w:rsidP="00FB08CF"/>
        </w:tc>
        <w:tc>
          <w:tcPr>
            <w:tcW w:w="2410" w:type="dxa"/>
          </w:tcPr>
          <w:p w14:paraId="42D925E6" w14:textId="77777777" w:rsidR="00D244C0" w:rsidRDefault="004C4C5D" w:rsidP="00FB08CF">
            <w:r>
              <w:t>All</w:t>
            </w:r>
          </w:p>
        </w:tc>
        <w:tc>
          <w:tcPr>
            <w:tcW w:w="1041" w:type="dxa"/>
          </w:tcPr>
          <w:p w14:paraId="73EB632C" w14:textId="77777777" w:rsidR="00D244C0" w:rsidRDefault="004C4C5D" w:rsidP="00FB08CF">
            <w:r>
              <w:t>Low</w:t>
            </w:r>
          </w:p>
        </w:tc>
        <w:tc>
          <w:tcPr>
            <w:tcW w:w="5615" w:type="dxa"/>
          </w:tcPr>
          <w:p w14:paraId="2CCC7231" w14:textId="3F2B4A3F" w:rsidR="00D244C0" w:rsidRDefault="004C4C5D" w:rsidP="1671EBC0">
            <w:pPr>
              <w:ind w:left="-20" w:right="-20"/>
            </w:pPr>
            <w:r>
              <w:t>Volunteer trained to recognise traits with PAT dog and</w:t>
            </w:r>
            <w:r w:rsidR="00EF307E">
              <w:t xml:space="preserve"> will</w:t>
            </w:r>
            <w:r>
              <w:t xml:space="preserve"> carr</w:t>
            </w:r>
            <w:r w:rsidR="00EF307E">
              <w:t>y</w:t>
            </w:r>
            <w:r>
              <w:t xml:space="preserve"> equipment necessary to clean area affected</w:t>
            </w:r>
            <w:r w:rsidR="749B93C2">
              <w:t xml:space="preserve">, </w:t>
            </w:r>
            <w:hyperlink r:id="rId6">
              <w:r w:rsidR="5D10F34D" w:rsidRPr="1671EBC0">
                <w:rPr>
                  <w:rStyle w:val="Hyperlink"/>
                  <w:rFonts w:ascii="Calibri" w:eastAsia="Calibri" w:hAnsi="Calibri" w:cs="Calibri"/>
                  <w:b/>
                  <w:bCs/>
                  <w:color w:val="1E1E1B"/>
                  <w:sz w:val="24"/>
                  <w:szCs w:val="24"/>
                  <w:u w:val="none"/>
                </w:rPr>
                <w:t>Diversey Suma Bac D10 Detergent</w:t>
              </w:r>
            </w:hyperlink>
            <w:r w:rsidR="5D10F34D">
              <w:t xml:space="preserve"> to be used</w:t>
            </w:r>
            <w:r w:rsidR="749B93C2">
              <w:t>.</w:t>
            </w:r>
            <w:r w:rsidR="00EF307E">
              <w:t xml:space="preserve">  PAT dog session to end at this point.</w:t>
            </w:r>
          </w:p>
          <w:p w14:paraId="3EC15E07" w14:textId="3DF2EE66" w:rsidR="004C4C5D" w:rsidRDefault="004C4C5D" w:rsidP="1671EBC0">
            <w:r>
              <w:t>Dogs given regular comfort breaks.</w:t>
            </w:r>
          </w:p>
          <w:p w14:paraId="14290EAB" w14:textId="77777777" w:rsidR="004C4C5D" w:rsidRDefault="004C4C5D" w:rsidP="004C4C5D">
            <w:r>
              <w:t xml:space="preserve">Dogs visit for no more than 1 hour initially. </w:t>
            </w:r>
          </w:p>
          <w:p w14:paraId="168C22AB" w14:textId="77777777" w:rsidR="004C4C5D" w:rsidRDefault="004C4C5D" w:rsidP="004C4C5D">
            <w:r>
              <w:t>Dog behaviour monitored for any stress behaviour, overheating, dehydration and showing signs of needing comfort break.</w:t>
            </w:r>
          </w:p>
          <w:p w14:paraId="5BC46674" w14:textId="479060FC" w:rsidR="004C4C5D" w:rsidRDefault="004C4C5D" w:rsidP="1671EBC0">
            <w:r>
              <w:t xml:space="preserve">Pupils to be removed from the classroom, hand washing to follow </w:t>
            </w:r>
            <w:r w:rsidR="00EF307E">
              <w:t>with</w:t>
            </w:r>
            <w:r>
              <w:t xml:space="preserve"> discussion to aid understanding (age appropriate).</w:t>
            </w:r>
          </w:p>
        </w:tc>
        <w:tc>
          <w:tcPr>
            <w:tcW w:w="2274" w:type="dxa"/>
          </w:tcPr>
          <w:p w14:paraId="322275A4" w14:textId="77777777" w:rsidR="00D244C0" w:rsidRPr="003D4536" w:rsidRDefault="004C4C5D" w:rsidP="003D4536">
            <w:r>
              <w:t>Staff and Volunteer</w:t>
            </w:r>
          </w:p>
        </w:tc>
      </w:tr>
      <w:tr w:rsidR="00D244C0" w14:paraId="6D98A12B" w14:textId="77777777" w:rsidTr="1671EBC0">
        <w:tc>
          <w:tcPr>
            <w:tcW w:w="2093" w:type="dxa"/>
          </w:tcPr>
          <w:p w14:paraId="2946DB82" w14:textId="77777777" w:rsidR="00D244C0" w:rsidRDefault="00D244C0" w:rsidP="00FB08CF"/>
          <w:p w14:paraId="5997CC1D" w14:textId="77777777" w:rsidR="00D244C0" w:rsidRDefault="00D244C0" w:rsidP="00FB08CF"/>
          <w:p w14:paraId="3FE9F23F" w14:textId="5232E237" w:rsidR="00D244C0" w:rsidRDefault="00D244C0" w:rsidP="1671EBC0"/>
        </w:tc>
        <w:tc>
          <w:tcPr>
            <w:tcW w:w="2410" w:type="dxa"/>
          </w:tcPr>
          <w:p w14:paraId="1F72F646" w14:textId="77777777" w:rsidR="00D244C0" w:rsidRDefault="00D244C0" w:rsidP="00FB08CF"/>
        </w:tc>
        <w:tc>
          <w:tcPr>
            <w:tcW w:w="1041" w:type="dxa"/>
          </w:tcPr>
          <w:p w14:paraId="08CE6F91" w14:textId="77777777" w:rsidR="00D244C0" w:rsidRDefault="00D244C0" w:rsidP="00FB08CF"/>
        </w:tc>
        <w:tc>
          <w:tcPr>
            <w:tcW w:w="5615" w:type="dxa"/>
          </w:tcPr>
          <w:p w14:paraId="61CDCEAD" w14:textId="77777777" w:rsidR="00D244C0" w:rsidRDefault="00D244C0" w:rsidP="00FB08CF"/>
        </w:tc>
        <w:tc>
          <w:tcPr>
            <w:tcW w:w="2274" w:type="dxa"/>
          </w:tcPr>
          <w:p w14:paraId="6BB9E253" w14:textId="77777777" w:rsidR="00D244C0" w:rsidRPr="003D4536" w:rsidRDefault="00D244C0" w:rsidP="003D4536"/>
        </w:tc>
      </w:tr>
    </w:tbl>
    <w:p w14:paraId="23DE523C" w14:textId="77777777" w:rsidR="00C72484" w:rsidRDefault="00C72484" w:rsidP="00C72484">
      <w:pPr>
        <w:jc w:val="center"/>
        <w:rPr>
          <w:b/>
        </w:rPr>
      </w:pPr>
    </w:p>
    <w:sectPr w:rsidR="00C72484" w:rsidSect="00834F7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720" w:bottom="567" w:left="720" w:header="284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28F" w14:textId="77777777" w:rsidR="00EC551F" w:rsidRDefault="00EC551F" w:rsidP="00381860">
      <w:pPr>
        <w:spacing w:after="0" w:line="240" w:lineRule="auto"/>
      </w:pPr>
      <w:r>
        <w:separator/>
      </w:r>
    </w:p>
  </w:endnote>
  <w:endnote w:type="continuationSeparator" w:id="0">
    <w:p w14:paraId="6DFB9E20" w14:textId="77777777" w:rsidR="00EC551F" w:rsidRDefault="00EC551F" w:rsidP="003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E5CC" w14:textId="77777777" w:rsidR="00A85727" w:rsidRDefault="00803B26" w:rsidP="002836A2">
    <w:pPr>
      <w:pStyle w:val="Footer"/>
      <w:tabs>
        <w:tab w:val="left" w:pos="3240"/>
      </w:tabs>
    </w:pPr>
    <w:r w:rsidRPr="00803B26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6A8E49D6" wp14:editId="6FB38E1A">
          <wp:simplePos x="0" y="0"/>
          <wp:positionH relativeFrom="column">
            <wp:posOffset>1066165</wp:posOffset>
          </wp:positionH>
          <wp:positionV relativeFrom="paragraph">
            <wp:posOffset>-1099820</wp:posOffset>
          </wp:positionV>
          <wp:extent cx="8105775" cy="1440503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_LetterHead_Aug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785" b="1974"/>
                  <a:stretch/>
                </pic:blipFill>
                <pic:spPr bwMode="auto">
                  <a:xfrm>
                    <a:off x="0" y="0"/>
                    <a:ext cx="8105775" cy="1440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727">
      <w:tab/>
    </w:r>
    <w:r w:rsidR="002836A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671EBC0" w14:paraId="4AC9EE63" w14:textId="77777777" w:rsidTr="1671EBC0">
      <w:trPr>
        <w:trHeight w:val="300"/>
      </w:trPr>
      <w:tc>
        <w:tcPr>
          <w:tcW w:w="5130" w:type="dxa"/>
        </w:tcPr>
        <w:p w14:paraId="5F692747" w14:textId="636DC3ED" w:rsidR="1671EBC0" w:rsidRDefault="1671EBC0" w:rsidP="1671EBC0">
          <w:pPr>
            <w:pStyle w:val="Header"/>
            <w:ind w:left="-115"/>
          </w:pPr>
        </w:p>
      </w:tc>
      <w:tc>
        <w:tcPr>
          <w:tcW w:w="5130" w:type="dxa"/>
        </w:tcPr>
        <w:p w14:paraId="5D4FE530" w14:textId="258718BE" w:rsidR="1671EBC0" w:rsidRDefault="1671EBC0" w:rsidP="1671EBC0">
          <w:pPr>
            <w:pStyle w:val="Header"/>
            <w:jc w:val="center"/>
          </w:pPr>
        </w:p>
      </w:tc>
      <w:tc>
        <w:tcPr>
          <w:tcW w:w="5130" w:type="dxa"/>
        </w:tcPr>
        <w:p w14:paraId="366AA64C" w14:textId="6E6846DC" w:rsidR="1671EBC0" w:rsidRDefault="1671EBC0" w:rsidP="1671EBC0">
          <w:pPr>
            <w:pStyle w:val="Header"/>
            <w:ind w:right="-115"/>
            <w:jc w:val="right"/>
          </w:pPr>
        </w:p>
      </w:tc>
    </w:tr>
  </w:tbl>
  <w:p w14:paraId="35B5EB8F" w14:textId="0F34AB4D" w:rsidR="1671EBC0" w:rsidRDefault="1671EBC0" w:rsidP="1671E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9E56" w14:textId="77777777" w:rsidR="00EC551F" w:rsidRDefault="00EC551F" w:rsidP="00381860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EC551F" w:rsidRDefault="00EC551F" w:rsidP="0038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381860" w:rsidRPr="00C72484" w:rsidRDefault="00381860" w:rsidP="00381860">
    <w:pPr>
      <w:rPr>
        <w:b/>
      </w:rPr>
    </w:pPr>
  </w:p>
  <w:p w14:paraId="5043CB0F" w14:textId="77777777" w:rsidR="00381860" w:rsidRDefault="00381860">
    <w:pPr>
      <w:pStyle w:val="Header"/>
    </w:pPr>
  </w:p>
  <w:p w14:paraId="07459315" w14:textId="77777777" w:rsidR="00381860" w:rsidRDefault="00381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A85727" w:rsidRDefault="00A85727" w:rsidP="00A85727">
    <w:pPr>
      <w:ind w:left="5040" w:firstLine="720"/>
      <w:jc w:val="center"/>
      <w:rPr>
        <w:b/>
      </w:rPr>
    </w:pPr>
    <w:r>
      <w:rPr>
        <w:noProof/>
        <w:lang w:eastAsia="en-GB"/>
      </w:rPr>
      <w:drawing>
        <wp:inline distT="0" distB="0" distL="0" distR="0" wp14:anchorId="41489116" wp14:editId="17F2C3D9">
          <wp:extent cx="1828800" cy="9213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40" cy="91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BF9D8" w14:textId="77777777" w:rsidR="00FB08CF" w:rsidRDefault="00FB08CF" w:rsidP="009D22E3">
    <w:pPr>
      <w:jc w:val="center"/>
    </w:pPr>
    <w:r w:rsidRPr="00A85727">
      <w:rPr>
        <w:b/>
        <w:sz w:val="32"/>
        <w:szCs w:val="32"/>
      </w:rPr>
      <w:t xml:space="preserve">Risk Assessment Form for </w:t>
    </w:r>
    <w:r w:rsidR="002F31EA" w:rsidRPr="00A85727">
      <w:rPr>
        <w:b/>
        <w:sz w:val="32"/>
        <w:szCs w:val="32"/>
      </w:rPr>
      <w:t xml:space="preserve">Pets </w:t>
    </w:r>
    <w:proofErr w:type="gramStart"/>
    <w:r w:rsidR="002F31EA" w:rsidRPr="00A85727">
      <w:rPr>
        <w:b/>
        <w:sz w:val="32"/>
        <w:szCs w:val="32"/>
      </w:rPr>
      <w:t>As</w:t>
    </w:r>
    <w:proofErr w:type="gramEnd"/>
    <w:r w:rsidR="002F31EA" w:rsidRPr="00A85727">
      <w:rPr>
        <w:b/>
        <w:sz w:val="32"/>
        <w:szCs w:val="32"/>
      </w:rPr>
      <w:t xml:space="preserve"> Therapy </w:t>
    </w:r>
    <w:r w:rsidR="009D22E3">
      <w:rPr>
        <w:b/>
        <w:sz w:val="32"/>
        <w:szCs w:val="32"/>
      </w:rPr>
      <w:t>Visits</w:t>
    </w:r>
  </w:p>
  <w:p w14:paraId="408B0F31" w14:textId="395C35B6" w:rsidR="00836E3F" w:rsidRDefault="1671EBC0" w:rsidP="00D244C0">
    <w:pPr>
      <w:spacing w:line="240" w:lineRule="auto"/>
    </w:pPr>
    <w:r w:rsidRPr="1671EBC0">
      <w:rPr>
        <w:b/>
        <w:bCs/>
      </w:rPr>
      <w:t>Date – 4</w:t>
    </w:r>
    <w:r w:rsidRPr="1671EBC0">
      <w:rPr>
        <w:b/>
        <w:bCs/>
        <w:vertAlign w:val="superscript"/>
      </w:rPr>
      <w:t>th</w:t>
    </w:r>
    <w:r w:rsidRPr="1671EBC0">
      <w:rPr>
        <w:b/>
        <w:bCs/>
      </w:rPr>
      <w:t xml:space="preserve"> March 2024</w:t>
    </w:r>
  </w:p>
  <w:p w14:paraId="4480B0FD" w14:textId="77777777" w:rsidR="002F31EA" w:rsidRPr="002F31EA" w:rsidRDefault="009D22E3" w:rsidP="00D244C0">
    <w:pPr>
      <w:spacing w:line="240" w:lineRule="auto"/>
    </w:pPr>
    <w:r>
      <w:rPr>
        <w:b/>
      </w:rPr>
      <w:t>Establishment</w:t>
    </w:r>
    <w:r w:rsidR="00FB08CF" w:rsidRPr="002326C8">
      <w:rPr>
        <w:b/>
      </w:rPr>
      <w:t xml:space="preserve"> </w:t>
    </w:r>
    <w:r w:rsidR="00EF307E" w:rsidRPr="002326C8">
      <w:rPr>
        <w:b/>
      </w:rPr>
      <w:t>–</w:t>
    </w:r>
    <w:r w:rsidR="00EF307E">
      <w:rPr>
        <w:b/>
      </w:rPr>
      <w:t xml:space="preserve"> Crayke Church of England Primary School</w:t>
    </w:r>
  </w:p>
  <w:p w14:paraId="2DD6E800" w14:textId="77777777" w:rsidR="00FB08CF" w:rsidRPr="004C4006" w:rsidRDefault="009D22E3" w:rsidP="00D244C0">
    <w:pPr>
      <w:spacing w:line="240" w:lineRule="auto"/>
    </w:pPr>
    <w:r>
      <w:rPr>
        <w:b/>
      </w:rPr>
      <w:t>Manage</w:t>
    </w:r>
    <w:r w:rsidR="00FB08CF" w:rsidRPr="002326C8">
      <w:rPr>
        <w:b/>
      </w:rPr>
      <w:t xml:space="preserve">r – </w:t>
    </w:r>
    <w:r w:rsidR="00EF307E">
      <w:rPr>
        <w:b/>
      </w:rPr>
      <w:t>Judi Jackson Headteacher</w:t>
    </w:r>
  </w:p>
  <w:p w14:paraId="429FE042" w14:textId="77777777" w:rsidR="00FB08CF" w:rsidRDefault="00FB08CF" w:rsidP="00D244C0">
    <w:pPr>
      <w:spacing w:line="240" w:lineRule="auto"/>
    </w:pPr>
    <w:r w:rsidRPr="002326C8">
      <w:rPr>
        <w:b/>
      </w:rPr>
      <w:t xml:space="preserve">Risk Assessment completed by </w:t>
    </w:r>
    <w:r w:rsidRPr="004C4006">
      <w:t xml:space="preserve">– </w:t>
    </w:r>
    <w:r w:rsidR="00EF307E" w:rsidRPr="00EF307E">
      <w:rPr>
        <w:b/>
      </w:rPr>
      <w:t>Joanna Gears HLTA/Learning Mentor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84"/>
    <w:rsid w:val="0000106B"/>
    <w:rsid w:val="00153B9F"/>
    <w:rsid w:val="002326C8"/>
    <w:rsid w:val="002836A2"/>
    <w:rsid w:val="002C7ABB"/>
    <w:rsid w:val="002F31EA"/>
    <w:rsid w:val="00301429"/>
    <w:rsid w:val="00381860"/>
    <w:rsid w:val="00382869"/>
    <w:rsid w:val="003D4536"/>
    <w:rsid w:val="003E4D35"/>
    <w:rsid w:val="004C4006"/>
    <w:rsid w:val="004C4C5D"/>
    <w:rsid w:val="00587BE7"/>
    <w:rsid w:val="0059477E"/>
    <w:rsid w:val="005F68D6"/>
    <w:rsid w:val="0074154D"/>
    <w:rsid w:val="00773403"/>
    <w:rsid w:val="008000B5"/>
    <w:rsid w:val="00803B26"/>
    <w:rsid w:val="00834F77"/>
    <w:rsid w:val="00836E3F"/>
    <w:rsid w:val="0096301F"/>
    <w:rsid w:val="00965D68"/>
    <w:rsid w:val="009D22E3"/>
    <w:rsid w:val="009F431E"/>
    <w:rsid w:val="00A30206"/>
    <w:rsid w:val="00A44558"/>
    <w:rsid w:val="00A63F9E"/>
    <w:rsid w:val="00A85727"/>
    <w:rsid w:val="00AA1B55"/>
    <w:rsid w:val="00C11626"/>
    <w:rsid w:val="00C72484"/>
    <w:rsid w:val="00C863DA"/>
    <w:rsid w:val="00CF66D3"/>
    <w:rsid w:val="00D069E1"/>
    <w:rsid w:val="00D244C0"/>
    <w:rsid w:val="00D47D80"/>
    <w:rsid w:val="00EC551F"/>
    <w:rsid w:val="00EF307E"/>
    <w:rsid w:val="00F64207"/>
    <w:rsid w:val="00F66E28"/>
    <w:rsid w:val="00FB08CF"/>
    <w:rsid w:val="110D04DB"/>
    <w:rsid w:val="1671EBC0"/>
    <w:rsid w:val="1D437A75"/>
    <w:rsid w:val="3BA4319F"/>
    <w:rsid w:val="4A4BE82C"/>
    <w:rsid w:val="4C512800"/>
    <w:rsid w:val="529AC210"/>
    <w:rsid w:val="58C18F51"/>
    <w:rsid w:val="5D10F34D"/>
    <w:rsid w:val="749B9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A07656"/>
  <w15:docId w15:val="{AB6FAA55-6F05-4A38-BE1D-6C6C7966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860"/>
  </w:style>
  <w:style w:type="paragraph" w:styleId="Footer">
    <w:name w:val="footer"/>
    <w:basedOn w:val="Normal"/>
    <w:link w:val="FooterChar"/>
    <w:uiPriority w:val="99"/>
    <w:unhideWhenUsed/>
    <w:rsid w:val="00381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60"/>
  </w:style>
  <w:style w:type="paragraph" w:styleId="BalloonText">
    <w:name w:val="Balloon Text"/>
    <w:basedOn w:val="Normal"/>
    <w:link w:val="BalloonTextChar"/>
    <w:uiPriority w:val="99"/>
    <w:semiHidden/>
    <w:unhideWhenUsed/>
    <w:rsid w:val="003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sed.co.uk/product/facilities/cleaning/washroom/diversey-suma-bac-d10-detergent-5l/g61452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Coles</dc:creator>
  <cp:lastModifiedBy>Joanna Gears</cp:lastModifiedBy>
  <cp:revision>2</cp:revision>
  <cp:lastPrinted>2024-02-19T14:44:00Z</cp:lastPrinted>
  <dcterms:created xsi:type="dcterms:W3CDTF">2025-09-03T09:11:00Z</dcterms:created>
  <dcterms:modified xsi:type="dcterms:W3CDTF">2025-09-03T09:11:00Z</dcterms:modified>
</cp:coreProperties>
</file>