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DF5C" w14:textId="77777777" w:rsidR="004A5617" w:rsidRDefault="004A5617" w:rsidP="004A5617">
      <w:pPr>
        <w:pStyle w:val="3Policytitle"/>
        <w:jc w:val="center"/>
      </w:pPr>
      <w:bookmarkStart w:id="0" w:name="_Hlk187429111"/>
      <w:r>
        <w:rPr>
          <w:noProof/>
        </w:rPr>
        <w:drawing>
          <wp:inline distT="0" distB="0" distL="0" distR="0" wp14:anchorId="79E5C168" wp14:editId="7E399B3A">
            <wp:extent cx="5132070" cy="151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A908211" w14:textId="77777777" w:rsidR="004A5617" w:rsidRDefault="004A5617" w:rsidP="004A5617">
      <w:pPr>
        <w:pStyle w:val="3Policytitle"/>
        <w:jc w:val="center"/>
      </w:pPr>
    </w:p>
    <w:p w14:paraId="44DAC87A" w14:textId="317AE279" w:rsidR="004A5617" w:rsidRPr="005518A4" w:rsidRDefault="004A5617" w:rsidP="004A5617">
      <w:pPr>
        <w:pStyle w:val="3Policytitle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Marking and Feedback</w:t>
      </w:r>
      <w:r w:rsidRPr="005518A4">
        <w:rPr>
          <w:rFonts w:ascii="Segoe UI" w:hAnsi="Segoe UI" w:cs="Segoe UI"/>
        </w:rPr>
        <w:t xml:space="preserve"> Policy</w:t>
      </w:r>
    </w:p>
    <w:p w14:paraId="1849C54B" w14:textId="77777777" w:rsidR="004A5617" w:rsidRPr="005518A4" w:rsidRDefault="004A5617" w:rsidP="004A5617">
      <w:pPr>
        <w:pStyle w:val="6Abstract"/>
        <w:jc w:val="center"/>
        <w:rPr>
          <w:rFonts w:ascii="Segoe UI" w:hAnsi="Segoe UI" w:cs="Segoe UI"/>
        </w:rPr>
      </w:pPr>
      <w:r w:rsidRPr="005518A4">
        <w:rPr>
          <w:rFonts w:ascii="Segoe UI" w:hAnsi="Segoe UI" w:cs="Segoe UI"/>
        </w:rPr>
        <w:t>Crayke C of E Primary School</w:t>
      </w:r>
    </w:p>
    <w:p w14:paraId="612280F9" w14:textId="77777777" w:rsidR="004A5617" w:rsidRPr="001118BF" w:rsidRDefault="004A5617" w:rsidP="004A5617">
      <w:pPr>
        <w:pStyle w:val="1bodycopy10pt"/>
      </w:pPr>
    </w:p>
    <w:p w14:paraId="03BAA92D" w14:textId="77777777" w:rsidR="004A5617" w:rsidRDefault="004A5617" w:rsidP="004A5617">
      <w:pPr>
        <w:pStyle w:val="1bodycopy10pt"/>
        <w:rPr>
          <w:noProof/>
          <w:color w:val="00CF80"/>
          <w:szCs w:val="20"/>
        </w:rPr>
      </w:pPr>
    </w:p>
    <w:p w14:paraId="2AF8D939" w14:textId="77777777" w:rsidR="004A5617" w:rsidRDefault="004A5617" w:rsidP="004A5617">
      <w:pPr>
        <w:pStyle w:val="1bodycopy10pt"/>
      </w:pPr>
    </w:p>
    <w:p w14:paraId="27B22A30" w14:textId="77777777" w:rsidR="004A5617" w:rsidRDefault="004A5617" w:rsidP="004A5617">
      <w:pPr>
        <w:pStyle w:val="1bodycopy10pt"/>
      </w:pPr>
    </w:p>
    <w:p w14:paraId="79093C0A" w14:textId="77777777" w:rsidR="004A5617" w:rsidRDefault="004A5617" w:rsidP="004A5617">
      <w:pPr>
        <w:pStyle w:val="1bodycopy10pt"/>
      </w:pPr>
    </w:p>
    <w:p w14:paraId="72514C35" w14:textId="77777777" w:rsidR="004A5617" w:rsidRDefault="004A5617" w:rsidP="004A5617">
      <w:pPr>
        <w:pStyle w:val="1bodycopy10pt"/>
      </w:pPr>
    </w:p>
    <w:p w14:paraId="33E581C5" w14:textId="77777777" w:rsidR="004A5617" w:rsidRDefault="004A5617" w:rsidP="004A5617">
      <w:pPr>
        <w:pStyle w:val="1bodycopy10pt"/>
      </w:pPr>
    </w:p>
    <w:p w14:paraId="06B0276E" w14:textId="77777777" w:rsidR="004A5617" w:rsidRDefault="004A5617" w:rsidP="004A5617">
      <w:pPr>
        <w:pStyle w:val="1bodycopy10pt"/>
      </w:pPr>
    </w:p>
    <w:p w14:paraId="2EE557AA" w14:textId="77777777" w:rsidR="004A5617" w:rsidRDefault="004A5617" w:rsidP="004A5617">
      <w:pPr>
        <w:pStyle w:val="1bodycopy10pt"/>
      </w:pPr>
    </w:p>
    <w:p w14:paraId="2F60F125" w14:textId="77777777" w:rsidR="004A5617" w:rsidRDefault="004A5617" w:rsidP="004A5617">
      <w:pPr>
        <w:pStyle w:val="1bodycopy10pt"/>
      </w:pPr>
    </w:p>
    <w:p w14:paraId="350FF0DC" w14:textId="77777777" w:rsidR="004A5617" w:rsidRDefault="004A5617" w:rsidP="004A5617">
      <w:pPr>
        <w:pStyle w:val="1bodycopy10pt"/>
      </w:pPr>
    </w:p>
    <w:p w14:paraId="3F97E849" w14:textId="77777777" w:rsidR="004A5617" w:rsidRDefault="004A5617" w:rsidP="004A5617">
      <w:pPr>
        <w:pStyle w:val="1bodycopy10pt"/>
      </w:pPr>
    </w:p>
    <w:p w14:paraId="41B7137C" w14:textId="77777777" w:rsidR="004A5617" w:rsidRDefault="004A5617" w:rsidP="004A5617">
      <w:pPr>
        <w:pStyle w:val="1bodycopy10pt"/>
      </w:pPr>
    </w:p>
    <w:p w14:paraId="27734328" w14:textId="77777777" w:rsidR="004A5617" w:rsidRDefault="004A5617" w:rsidP="004A5617">
      <w:pPr>
        <w:pStyle w:val="1bodycopy10pt"/>
      </w:pPr>
    </w:p>
    <w:p w14:paraId="0BE41779" w14:textId="77777777" w:rsidR="004A5617" w:rsidRDefault="004A5617" w:rsidP="004A5617">
      <w:pPr>
        <w:pStyle w:val="1bodycopy10pt"/>
      </w:pPr>
    </w:p>
    <w:p w14:paraId="48652A70" w14:textId="77777777" w:rsidR="004A5617" w:rsidRDefault="004A5617" w:rsidP="004A5617">
      <w:pPr>
        <w:pStyle w:val="1bodycopy10pt"/>
      </w:pPr>
    </w:p>
    <w:p w14:paraId="6C19EE57" w14:textId="77777777" w:rsidR="004A5617" w:rsidRDefault="004A5617" w:rsidP="004A5617">
      <w:pPr>
        <w:pStyle w:val="1bodycopy10pt"/>
      </w:pPr>
    </w:p>
    <w:p w14:paraId="39D96FC6" w14:textId="77777777" w:rsidR="004A5617" w:rsidRDefault="004A5617" w:rsidP="004A5617">
      <w:pPr>
        <w:pStyle w:val="1bodycopy10pt"/>
      </w:pPr>
    </w:p>
    <w:p w14:paraId="65A1D59F" w14:textId="77777777" w:rsidR="004A5617" w:rsidRPr="00ED4599" w:rsidRDefault="004A5617" w:rsidP="004A5617">
      <w:pPr>
        <w:rPr>
          <w:b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4A5617" w:rsidRPr="00DA50A5" w14:paraId="146A3509" w14:textId="77777777" w:rsidTr="00FA4EFB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0C8D14AC" w14:textId="77777777" w:rsidR="004A5617" w:rsidRPr="0062626B" w:rsidRDefault="004A5617" w:rsidP="00FA4EF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1B5ED125" w14:textId="77777777" w:rsidR="004A5617" w:rsidRPr="009C3EE7" w:rsidRDefault="004A5617" w:rsidP="00FA4EFB">
            <w:pPr>
              <w:pStyle w:val="1bodycopy11pt"/>
            </w:pPr>
            <w:r>
              <w:t xml:space="preserve">Full </w:t>
            </w:r>
            <w:r w:rsidRPr="009C3EE7">
              <w:t>Govern</w:t>
            </w:r>
            <w:r>
              <w:t>ing Body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1F8A36EF" w14:textId="77777777" w:rsidR="004A5617" w:rsidRPr="009C3EE7" w:rsidRDefault="004A5617" w:rsidP="00FA4EFB">
            <w:pPr>
              <w:pStyle w:val="1bodycopy11pt"/>
            </w:pPr>
            <w:r w:rsidRPr="009C3EE7">
              <w:rPr>
                <w:b/>
              </w:rPr>
              <w:t>Date:</w:t>
            </w:r>
            <w:r w:rsidRPr="009C3EE7">
              <w:t xml:space="preserve">  </w:t>
            </w:r>
            <w:r>
              <w:t>February 2026</w:t>
            </w:r>
          </w:p>
        </w:tc>
      </w:tr>
      <w:tr w:rsidR="004A5617" w:rsidRPr="00DA50A5" w14:paraId="410961CC" w14:textId="77777777" w:rsidTr="00FA4EFB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49815550" w14:textId="77777777" w:rsidR="004A5617" w:rsidRPr="0062626B" w:rsidRDefault="004A5617" w:rsidP="00FA4EFB">
            <w:pPr>
              <w:pStyle w:val="1bodycopy10pt"/>
              <w:rPr>
                <w:b/>
              </w:rPr>
            </w:pPr>
            <w:r>
              <w:rPr>
                <w:b/>
              </w:rPr>
              <w:t>Reviewed: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01B2BD00" w14:textId="77777777" w:rsidR="004A5617" w:rsidRPr="009C3EE7" w:rsidRDefault="004A5617" w:rsidP="00FA4EFB">
            <w:pPr>
              <w:pStyle w:val="1bodycopy11pt"/>
            </w:pPr>
            <w:r>
              <w:t>February 2026</w:t>
            </w:r>
          </w:p>
        </w:tc>
      </w:tr>
      <w:tr w:rsidR="004A5617" w:rsidRPr="00DA50A5" w14:paraId="49C610AD" w14:textId="77777777" w:rsidTr="00FA4EFB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1FF99CD1" w14:textId="77777777" w:rsidR="004A5617" w:rsidRPr="0062626B" w:rsidRDefault="004A5617" w:rsidP="00FA4EF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601AFE7" w14:textId="3B4F6F76" w:rsidR="004A5617" w:rsidRPr="0062626B" w:rsidRDefault="004A5617" w:rsidP="00FA4EFB">
            <w:pPr>
              <w:pStyle w:val="1bodycopy11pt"/>
              <w:rPr>
                <w:highlight w:val="yellow"/>
              </w:rPr>
            </w:pPr>
            <w:r>
              <w:t>February 2029</w:t>
            </w:r>
          </w:p>
        </w:tc>
      </w:tr>
    </w:tbl>
    <w:p w14:paraId="4E7A9BEE" w14:textId="77777777" w:rsidR="004A5617" w:rsidRDefault="004A5617" w:rsidP="004A5617">
      <w:pPr>
        <w:rPr>
          <w:rFonts w:ascii="Segoe UI" w:hAnsi="Segoe UI" w:cs="Segoe UI"/>
          <w:b/>
          <w:bCs/>
          <w:sz w:val="24"/>
          <w:szCs w:val="24"/>
        </w:rPr>
      </w:pPr>
    </w:p>
    <w:p w14:paraId="273B57C2" w14:textId="50BCE68E" w:rsidR="008320BF" w:rsidRDefault="004A5617" w:rsidP="004A5617">
      <w:pPr>
        <w:jc w:val="center"/>
        <w:rPr>
          <w:b/>
          <w:sz w:val="24"/>
          <w:szCs w:val="24"/>
          <w:u w:val="single"/>
        </w:rPr>
      </w:pPr>
      <w:r>
        <w:rPr>
          <w:rFonts w:ascii="Segoe UI" w:hAnsi="Segoe UI" w:cs="Segoe UI"/>
          <w:b/>
          <w:bCs/>
          <w:sz w:val="24"/>
          <w:szCs w:val="24"/>
        </w:rPr>
        <w:br w:type="page"/>
      </w:r>
    </w:p>
    <w:p w14:paraId="2AA26839" w14:textId="6FBD6C46" w:rsidR="009B168D" w:rsidRPr="004A5617" w:rsidRDefault="00FD5AE7" w:rsidP="00FD5AE7">
      <w:pPr>
        <w:spacing w:after="0"/>
        <w:jc w:val="center"/>
        <w:rPr>
          <w:rFonts w:ascii="Segoe UI" w:hAnsi="Segoe UI" w:cs="Segoe UI"/>
          <w:b/>
          <w:sz w:val="36"/>
          <w:szCs w:val="36"/>
          <w:u w:val="single"/>
        </w:rPr>
      </w:pPr>
      <w:r w:rsidRPr="004A5617">
        <w:rPr>
          <w:rFonts w:ascii="Segoe UI" w:hAnsi="Segoe UI" w:cs="Segoe UI"/>
          <w:b/>
          <w:sz w:val="36"/>
          <w:szCs w:val="36"/>
          <w:u w:val="single"/>
        </w:rPr>
        <w:lastRenderedPageBreak/>
        <w:t>Marking Policy</w:t>
      </w:r>
      <w:r w:rsidR="009B168D" w:rsidRPr="004A5617">
        <w:rPr>
          <w:rFonts w:ascii="Segoe UI" w:hAnsi="Segoe UI" w:cs="Segoe UI"/>
          <w:b/>
          <w:sz w:val="36"/>
          <w:szCs w:val="36"/>
          <w:u w:val="single"/>
        </w:rPr>
        <w:t xml:space="preserve"> </w:t>
      </w:r>
    </w:p>
    <w:p w14:paraId="13A0EFD9" w14:textId="7ACAC3C1" w:rsidR="009B168D" w:rsidRPr="004A5617" w:rsidRDefault="009B168D" w:rsidP="00111902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 w:rsidRPr="004A5617">
        <w:rPr>
          <w:rFonts w:ascii="Segoe UI" w:hAnsi="Segoe UI" w:cs="Segoe UI"/>
          <w:b/>
          <w:sz w:val="24"/>
          <w:szCs w:val="24"/>
        </w:rPr>
        <w:t>E</w:t>
      </w:r>
      <w:r w:rsidR="008320BF" w:rsidRPr="004A5617">
        <w:rPr>
          <w:rFonts w:ascii="Segoe UI" w:hAnsi="Segoe UI" w:cs="Segoe UI"/>
          <w:b/>
          <w:sz w:val="24"/>
          <w:szCs w:val="24"/>
        </w:rPr>
        <w:t>nsuring access to a rich, broad and balanced curriculum</w:t>
      </w:r>
      <w:r w:rsidR="008F1F2A" w:rsidRPr="004A5617">
        <w:rPr>
          <w:rFonts w:ascii="Segoe UI" w:hAnsi="Segoe UI" w:cs="Segoe UI"/>
          <w:b/>
          <w:sz w:val="24"/>
          <w:szCs w:val="24"/>
        </w:rPr>
        <w:t xml:space="preserve">, based upon and framed by our school values of </w:t>
      </w:r>
      <w:r w:rsidR="008F1F2A" w:rsidRPr="004A5617">
        <w:rPr>
          <w:rFonts w:ascii="Segoe UI" w:hAnsi="Segoe UI" w:cs="Segoe UI"/>
          <w:b/>
        </w:rPr>
        <w:t>Respect</w:t>
      </w:r>
      <w:r w:rsidR="008F1F2A" w:rsidRPr="004A5617">
        <w:rPr>
          <w:rFonts w:ascii="Segoe UI" w:hAnsi="Segoe UI" w:cs="Segoe UI"/>
        </w:rPr>
        <w:t xml:space="preserve">, </w:t>
      </w:r>
      <w:r w:rsidR="008F1F2A" w:rsidRPr="004A5617">
        <w:rPr>
          <w:rFonts w:ascii="Segoe UI" w:hAnsi="Segoe UI" w:cs="Segoe UI"/>
          <w:b/>
        </w:rPr>
        <w:t>Determination</w:t>
      </w:r>
      <w:r w:rsidR="008F1F2A" w:rsidRPr="004A5617">
        <w:rPr>
          <w:rFonts w:ascii="Segoe UI" w:hAnsi="Segoe UI" w:cs="Segoe UI"/>
        </w:rPr>
        <w:t xml:space="preserve">, </w:t>
      </w:r>
      <w:r w:rsidR="008F1F2A" w:rsidRPr="004A5617">
        <w:rPr>
          <w:rFonts w:ascii="Segoe UI" w:hAnsi="Segoe UI" w:cs="Segoe UI"/>
          <w:b/>
        </w:rPr>
        <w:t>Friendship</w:t>
      </w:r>
      <w:r w:rsidR="008F1F2A" w:rsidRPr="004A5617">
        <w:rPr>
          <w:rFonts w:ascii="Segoe UI" w:hAnsi="Segoe UI" w:cs="Segoe UI"/>
        </w:rPr>
        <w:t xml:space="preserve"> </w:t>
      </w:r>
      <w:r w:rsidR="008F1F2A" w:rsidRPr="004A5617">
        <w:rPr>
          <w:rFonts w:ascii="Segoe UI" w:hAnsi="Segoe UI" w:cs="Segoe UI"/>
          <w:b/>
          <w:bCs/>
        </w:rPr>
        <w:t>and</w:t>
      </w:r>
      <w:r w:rsidR="008F1F2A" w:rsidRPr="004A5617">
        <w:rPr>
          <w:rFonts w:ascii="Segoe UI" w:hAnsi="Segoe UI" w:cs="Segoe UI"/>
        </w:rPr>
        <w:t xml:space="preserve"> </w:t>
      </w:r>
      <w:r w:rsidR="008F1F2A" w:rsidRPr="004A5617">
        <w:rPr>
          <w:rFonts w:ascii="Segoe UI" w:hAnsi="Segoe UI" w:cs="Segoe UI"/>
          <w:b/>
        </w:rPr>
        <w:t>Forgiveness</w:t>
      </w:r>
      <w:r w:rsidR="008F1F2A" w:rsidRPr="004A5617">
        <w:rPr>
          <w:rFonts w:ascii="Segoe UI" w:hAnsi="Segoe UI" w:cs="Segoe UI"/>
        </w:rPr>
        <w:t xml:space="preserve">, </w:t>
      </w:r>
      <w:r w:rsidR="008320BF" w:rsidRPr="004A5617">
        <w:rPr>
          <w:rFonts w:ascii="Segoe UI" w:hAnsi="Segoe UI" w:cs="Segoe UI"/>
          <w:b/>
          <w:sz w:val="24"/>
          <w:szCs w:val="24"/>
        </w:rPr>
        <w:t>is at the heart of Crayke's provisio</w:t>
      </w:r>
      <w:r w:rsidR="004A5617">
        <w:rPr>
          <w:rFonts w:ascii="Segoe UI" w:hAnsi="Segoe UI" w:cs="Segoe UI"/>
          <w:b/>
          <w:sz w:val="24"/>
          <w:szCs w:val="24"/>
        </w:rPr>
        <w:t>n.</w:t>
      </w:r>
    </w:p>
    <w:p w14:paraId="18B5F6AE" w14:textId="77777777" w:rsidR="00111902" w:rsidRPr="004A5617" w:rsidRDefault="00111902" w:rsidP="00111902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</w:p>
    <w:p w14:paraId="59B3398A" w14:textId="77777777" w:rsidR="00877500" w:rsidRPr="004A5617" w:rsidRDefault="00877500" w:rsidP="00BF4246">
      <w:pPr>
        <w:jc w:val="both"/>
        <w:rPr>
          <w:rFonts w:ascii="Segoe UI" w:hAnsi="Segoe UI" w:cs="Segoe UI"/>
          <w:b/>
          <w:bCs/>
          <w:u w:val="single"/>
        </w:rPr>
      </w:pPr>
      <w:r w:rsidRPr="004A5617">
        <w:rPr>
          <w:rFonts w:ascii="Segoe UI" w:hAnsi="Segoe UI" w:cs="Segoe UI"/>
          <w:b/>
          <w:bCs/>
          <w:u w:val="single"/>
        </w:rPr>
        <w:t>Rationale:</w:t>
      </w:r>
    </w:p>
    <w:p w14:paraId="5E920C5A" w14:textId="7173C620" w:rsidR="008F1F2A" w:rsidRPr="004A5617" w:rsidRDefault="008320BF" w:rsidP="00482DFF">
      <w:pPr>
        <w:jc w:val="both"/>
        <w:rPr>
          <w:rFonts w:ascii="Segoe UI" w:hAnsi="Segoe UI" w:cs="Segoe UI"/>
        </w:rPr>
      </w:pPr>
      <w:r w:rsidRPr="004A5617">
        <w:rPr>
          <w:rFonts w:ascii="Segoe UI" w:hAnsi="Segoe UI" w:cs="Segoe UI"/>
        </w:rPr>
        <w:t xml:space="preserve">The </w:t>
      </w:r>
      <w:r w:rsidR="009B168D" w:rsidRPr="004A5617">
        <w:rPr>
          <w:rFonts w:ascii="Segoe UI" w:hAnsi="Segoe UI" w:cs="Segoe UI"/>
        </w:rPr>
        <w:t xml:space="preserve">fundamental </w:t>
      </w:r>
      <w:r w:rsidRPr="004A5617">
        <w:rPr>
          <w:rFonts w:ascii="Segoe UI" w:hAnsi="Segoe UI" w:cs="Segoe UI"/>
        </w:rPr>
        <w:t>aim of Crayke Church of England Primary School is to provide opportunities for children to develop as independent, confident, successful learners with high aspirations</w:t>
      </w:r>
      <w:r w:rsidR="00877500" w:rsidRPr="004A5617">
        <w:rPr>
          <w:rFonts w:ascii="Segoe UI" w:hAnsi="Segoe UI" w:cs="Segoe UI"/>
        </w:rPr>
        <w:t>; creating citizens of the future</w:t>
      </w:r>
      <w:r w:rsidRPr="004A5617">
        <w:rPr>
          <w:rFonts w:ascii="Segoe UI" w:hAnsi="Segoe UI" w:cs="Segoe UI"/>
        </w:rPr>
        <w:t xml:space="preserve"> who know how to make a positive contribution to their community and the wider society.</w:t>
      </w:r>
      <w:r w:rsidR="00F0425E" w:rsidRPr="004A5617">
        <w:rPr>
          <w:rFonts w:ascii="Segoe UI" w:hAnsi="Segoe UI" w:cs="Segoe UI"/>
        </w:rPr>
        <w:t xml:space="preserve">   </w:t>
      </w:r>
    </w:p>
    <w:p w14:paraId="63FB2392" w14:textId="58D48EA0" w:rsidR="008F1F2A" w:rsidRPr="004A5617" w:rsidRDefault="008F1F2A" w:rsidP="00BF4246">
      <w:pPr>
        <w:jc w:val="both"/>
        <w:rPr>
          <w:rFonts w:ascii="Segoe UI" w:hAnsi="Segoe UI" w:cs="Segoe UI"/>
        </w:rPr>
      </w:pPr>
    </w:p>
    <w:p w14:paraId="668B4DDB" w14:textId="5FE88AA1" w:rsidR="00416A16" w:rsidRPr="004A5617" w:rsidRDefault="004A5617" w:rsidP="004A5617">
      <w:pPr>
        <w:jc w:val="center"/>
        <w:rPr>
          <w:rFonts w:ascii="Segoe UI" w:hAnsi="Segoe UI" w:cs="Segoe UI"/>
          <w:b/>
          <w:bCs/>
        </w:rPr>
      </w:pPr>
      <w:r>
        <w:rPr>
          <w:noProof/>
        </w:rPr>
        <w:drawing>
          <wp:inline distT="0" distB="0" distL="0" distR="0" wp14:anchorId="501591F8" wp14:editId="57CC9E7A">
            <wp:extent cx="4086225" cy="44100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BBFD4" w14:textId="77777777" w:rsidR="000F34DC" w:rsidRPr="004A5617" w:rsidRDefault="000F34DC" w:rsidP="00BF4246">
      <w:pPr>
        <w:jc w:val="both"/>
        <w:rPr>
          <w:rFonts w:ascii="Segoe UI" w:hAnsi="Segoe UI" w:cs="Segoe UI"/>
          <w:b/>
          <w:bCs/>
        </w:rPr>
      </w:pPr>
    </w:p>
    <w:p w14:paraId="01B2A4F7" w14:textId="77777777" w:rsidR="000F34DC" w:rsidRPr="004A5617" w:rsidRDefault="000F34DC" w:rsidP="00BF4246">
      <w:pPr>
        <w:jc w:val="both"/>
        <w:rPr>
          <w:rFonts w:ascii="Segoe UI" w:hAnsi="Segoe UI" w:cs="Segoe UI"/>
        </w:rPr>
      </w:pPr>
    </w:p>
    <w:p w14:paraId="6EC52308" w14:textId="77777777" w:rsidR="000F34DC" w:rsidRPr="004A5617" w:rsidRDefault="000F34DC" w:rsidP="00BF4246">
      <w:pPr>
        <w:jc w:val="both"/>
        <w:rPr>
          <w:rFonts w:ascii="Segoe UI" w:hAnsi="Segoe UI" w:cs="Segoe UI"/>
        </w:rPr>
      </w:pPr>
    </w:p>
    <w:p w14:paraId="2BEC6007" w14:textId="77777777" w:rsidR="000F34DC" w:rsidRPr="004A5617" w:rsidRDefault="000F34DC" w:rsidP="00BF4246">
      <w:pPr>
        <w:jc w:val="both"/>
        <w:rPr>
          <w:rFonts w:ascii="Segoe UI" w:hAnsi="Segoe UI" w:cs="Segoe UI"/>
        </w:rPr>
      </w:pPr>
    </w:p>
    <w:p w14:paraId="5C1C50B6" w14:textId="4FC4B36E" w:rsidR="00877500" w:rsidRDefault="00877500" w:rsidP="00BF4246">
      <w:pPr>
        <w:jc w:val="both"/>
        <w:rPr>
          <w:rFonts w:ascii="Segoe UI" w:hAnsi="Segoe UI" w:cs="Segoe UI"/>
        </w:rPr>
      </w:pPr>
      <w:r w:rsidRPr="004A5617">
        <w:rPr>
          <w:rFonts w:ascii="Segoe UI" w:hAnsi="Segoe UI" w:cs="Segoe UI"/>
        </w:rPr>
        <w:t xml:space="preserve"> </w:t>
      </w:r>
    </w:p>
    <w:p w14:paraId="48246797" w14:textId="37A6E386" w:rsidR="004A5617" w:rsidRDefault="004A5617" w:rsidP="00BF4246">
      <w:pPr>
        <w:jc w:val="both"/>
        <w:rPr>
          <w:rFonts w:ascii="Segoe UI" w:hAnsi="Segoe UI" w:cs="Segoe UI"/>
        </w:rPr>
      </w:pPr>
    </w:p>
    <w:p w14:paraId="18735317" w14:textId="77777777" w:rsidR="004A5617" w:rsidRPr="004A5617" w:rsidRDefault="004A5617" w:rsidP="00BF4246">
      <w:pPr>
        <w:jc w:val="both"/>
        <w:rPr>
          <w:rFonts w:ascii="Segoe UI" w:hAnsi="Segoe UI" w:cs="Segoe UI"/>
        </w:rPr>
      </w:pPr>
    </w:p>
    <w:p w14:paraId="23B15904" w14:textId="2A397EA5" w:rsidR="008851F7" w:rsidRPr="00137C33" w:rsidRDefault="00FD5AE7" w:rsidP="000F34DC">
      <w:pPr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b/>
          <w:bCs/>
          <w:sz w:val="24"/>
          <w:szCs w:val="24"/>
          <w:u w:val="single"/>
        </w:rPr>
        <w:t>Marking</w:t>
      </w:r>
      <w:r w:rsidR="000F34DC" w:rsidRPr="00137C33">
        <w:rPr>
          <w:rFonts w:ascii="Segoe UI" w:hAnsi="Segoe UI" w:cs="Segoe UI"/>
          <w:b/>
          <w:bCs/>
          <w:sz w:val="24"/>
          <w:szCs w:val="24"/>
          <w:u w:val="single"/>
        </w:rPr>
        <w:t xml:space="preserve"> intent:</w:t>
      </w:r>
    </w:p>
    <w:p w14:paraId="304B85C8" w14:textId="130EC5DC" w:rsidR="00FE2085" w:rsidRPr="00137C33" w:rsidRDefault="00FE2085" w:rsidP="00BF4246">
      <w:pPr>
        <w:jc w:val="both"/>
        <w:rPr>
          <w:rFonts w:ascii="Segoe UI" w:hAnsi="Segoe UI" w:cs="Segoe UI"/>
          <w:sz w:val="24"/>
          <w:szCs w:val="24"/>
        </w:rPr>
      </w:pPr>
      <w:r w:rsidRPr="00137C33">
        <w:rPr>
          <w:rFonts w:ascii="Segoe UI" w:hAnsi="Segoe UI" w:cs="Segoe UI"/>
          <w:sz w:val="24"/>
          <w:szCs w:val="24"/>
        </w:rPr>
        <w:t xml:space="preserve">Effective marking is an essential part of the education process. At its heart, it is an interaction between </w:t>
      </w:r>
      <w:r w:rsidR="004A5617" w:rsidRPr="00137C33">
        <w:rPr>
          <w:rFonts w:ascii="Segoe UI" w:hAnsi="Segoe UI" w:cs="Segoe UI"/>
          <w:sz w:val="24"/>
          <w:szCs w:val="24"/>
        </w:rPr>
        <w:t>adult</w:t>
      </w:r>
      <w:r w:rsidRPr="00137C33">
        <w:rPr>
          <w:rFonts w:ascii="Segoe UI" w:hAnsi="Segoe UI" w:cs="Segoe UI"/>
          <w:sz w:val="24"/>
          <w:szCs w:val="24"/>
        </w:rPr>
        <w:t xml:space="preserve"> and pupil: a way of acknowledging pupils’ work, checking the outcomes and making decisions about what </w:t>
      </w:r>
      <w:r w:rsidR="004A5617" w:rsidRPr="00137C33">
        <w:rPr>
          <w:rFonts w:ascii="Segoe UI" w:hAnsi="Segoe UI" w:cs="Segoe UI"/>
          <w:sz w:val="24"/>
          <w:szCs w:val="24"/>
        </w:rPr>
        <w:t>staff</w:t>
      </w:r>
      <w:r w:rsidRPr="00137C33">
        <w:rPr>
          <w:rFonts w:ascii="Segoe UI" w:hAnsi="Segoe UI" w:cs="Segoe UI"/>
          <w:sz w:val="24"/>
          <w:szCs w:val="24"/>
        </w:rPr>
        <w:t xml:space="preserve"> and pupils need to do next, with the primary aim of driving pupil progress. </w:t>
      </w:r>
    </w:p>
    <w:p w14:paraId="24DE9018" w14:textId="451A774B" w:rsidR="00FE2085" w:rsidRPr="00137C33" w:rsidRDefault="00FE2085" w:rsidP="00BF4246">
      <w:pPr>
        <w:jc w:val="both"/>
        <w:rPr>
          <w:rFonts w:ascii="Segoe UI" w:hAnsi="Segoe UI" w:cs="Segoe UI"/>
          <w:sz w:val="24"/>
          <w:szCs w:val="24"/>
        </w:rPr>
      </w:pPr>
      <w:r w:rsidRPr="00137C33">
        <w:rPr>
          <w:rFonts w:ascii="Segoe UI" w:hAnsi="Segoe UI" w:cs="Segoe UI"/>
          <w:sz w:val="24"/>
          <w:szCs w:val="24"/>
        </w:rPr>
        <w:t xml:space="preserve">At Crayke, a balance is struck between a core and consistent approach and trusting </w:t>
      </w:r>
      <w:r w:rsidR="004A5617" w:rsidRPr="00137C33">
        <w:rPr>
          <w:rFonts w:ascii="Segoe UI" w:hAnsi="Segoe UI" w:cs="Segoe UI"/>
          <w:sz w:val="24"/>
          <w:szCs w:val="24"/>
        </w:rPr>
        <w:t xml:space="preserve">staff </w:t>
      </w:r>
      <w:r w:rsidRPr="00137C33">
        <w:rPr>
          <w:rFonts w:ascii="Segoe UI" w:hAnsi="Segoe UI" w:cs="Segoe UI"/>
          <w:sz w:val="24"/>
          <w:szCs w:val="24"/>
        </w:rPr>
        <w:t xml:space="preserve">to focus on what is best for their pupils and circumstances. </w:t>
      </w:r>
    </w:p>
    <w:p w14:paraId="4C7E72E7" w14:textId="77777777" w:rsidR="00FE2085" w:rsidRPr="00137C33" w:rsidRDefault="00FE2085" w:rsidP="00BF4246">
      <w:pPr>
        <w:jc w:val="both"/>
        <w:rPr>
          <w:rFonts w:ascii="Segoe UI" w:hAnsi="Segoe UI" w:cs="Segoe UI"/>
          <w:sz w:val="24"/>
          <w:szCs w:val="24"/>
          <w:u w:val="single"/>
        </w:rPr>
      </w:pPr>
      <w:r w:rsidRPr="00137C33">
        <w:rPr>
          <w:rFonts w:ascii="Segoe UI" w:hAnsi="Segoe UI" w:cs="Segoe UI"/>
          <w:sz w:val="24"/>
          <w:szCs w:val="24"/>
          <w:u w:val="single"/>
        </w:rPr>
        <w:t>All marking will be:</w:t>
      </w:r>
    </w:p>
    <w:p w14:paraId="3797C04B" w14:textId="3D0D1D11" w:rsidR="00FE2085" w:rsidRPr="00137C33" w:rsidRDefault="00FE2085" w:rsidP="00FE2085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137C33">
        <w:rPr>
          <w:rFonts w:ascii="Segoe UI" w:hAnsi="Segoe UI" w:cs="Segoe UI"/>
          <w:b/>
          <w:bCs/>
          <w:sz w:val="24"/>
          <w:szCs w:val="24"/>
        </w:rPr>
        <w:t>Manageable</w:t>
      </w:r>
    </w:p>
    <w:p w14:paraId="65671668" w14:textId="52713718" w:rsidR="00FE2085" w:rsidRPr="00137C33" w:rsidRDefault="00E968B5" w:rsidP="00715D9B">
      <w:pPr>
        <w:jc w:val="both"/>
        <w:rPr>
          <w:rFonts w:ascii="Segoe UI" w:hAnsi="Segoe UI" w:cs="Segoe UI"/>
          <w:i/>
          <w:iCs/>
          <w:color w:val="7030A0"/>
          <w:sz w:val="24"/>
          <w:szCs w:val="24"/>
        </w:rPr>
      </w:pPr>
      <w:r w:rsidRPr="00137C33">
        <w:rPr>
          <w:rFonts w:ascii="Segoe UI" w:hAnsi="Segoe UI" w:cs="Segoe UI"/>
          <w:i/>
          <w:iCs/>
          <w:sz w:val="24"/>
          <w:szCs w:val="24"/>
        </w:rPr>
        <w:t>If teachers are spending more time on marking than the children are on a piece of work then the proportion is wrong and should be change</w:t>
      </w:r>
      <w:r w:rsidR="00715D9B" w:rsidRPr="00137C33">
        <w:rPr>
          <w:rFonts w:ascii="Segoe UI" w:hAnsi="Segoe UI" w:cs="Segoe UI"/>
          <w:i/>
          <w:iCs/>
          <w:sz w:val="24"/>
          <w:szCs w:val="24"/>
        </w:rPr>
        <w:t xml:space="preserve">d. </w:t>
      </w:r>
      <w:r w:rsidR="00715D9B" w:rsidRPr="00137C33">
        <w:rPr>
          <w:rFonts w:ascii="Segoe UI" w:hAnsi="Segoe UI" w:cs="Segoe UI"/>
          <w:i/>
          <w:iCs/>
          <w:color w:val="7030A0"/>
          <w:sz w:val="24"/>
          <w:szCs w:val="24"/>
        </w:rPr>
        <w:t>(Eliminating unnecessary workload around marking Report of the Independent Teacher Workload Review Group March 2016)</w:t>
      </w:r>
    </w:p>
    <w:p w14:paraId="5DDBE985" w14:textId="6D5DB4AD" w:rsidR="00FE2085" w:rsidRPr="00137C33" w:rsidRDefault="00FE2085" w:rsidP="00FE2085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137C33">
        <w:rPr>
          <w:rFonts w:ascii="Segoe UI" w:hAnsi="Segoe UI" w:cs="Segoe UI"/>
          <w:b/>
          <w:bCs/>
          <w:sz w:val="24"/>
          <w:szCs w:val="24"/>
        </w:rPr>
        <w:t>Meaningful</w:t>
      </w:r>
    </w:p>
    <w:p w14:paraId="3EE93A1F" w14:textId="555B2876" w:rsidR="00FE2085" w:rsidRPr="00137C33" w:rsidRDefault="00715D9B" w:rsidP="00715D9B">
      <w:pPr>
        <w:jc w:val="both"/>
        <w:rPr>
          <w:rFonts w:ascii="Segoe UI" w:hAnsi="Segoe UI" w:cs="Segoe UI"/>
          <w:color w:val="7030A0"/>
          <w:sz w:val="24"/>
          <w:szCs w:val="24"/>
        </w:rPr>
      </w:pPr>
      <w:r w:rsidRPr="00137C33">
        <w:rPr>
          <w:rFonts w:ascii="Segoe UI" w:hAnsi="Segoe UI" w:cs="Segoe UI"/>
          <w:i/>
          <w:iCs/>
          <w:sz w:val="24"/>
          <w:szCs w:val="24"/>
          <w:lang w:val="en-US"/>
        </w:rPr>
        <w:t xml:space="preserve">Marking should serve a single purpose – to advance pupil progress and outcomes! </w:t>
      </w:r>
      <w:r w:rsidRPr="00137C33">
        <w:rPr>
          <w:rFonts w:ascii="Segoe UI" w:hAnsi="Segoe UI" w:cs="Segoe UI"/>
          <w:i/>
          <w:iCs/>
          <w:color w:val="7030A0"/>
          <w:sz w:val="24"/>
          <w:szCs w:val="24"/>
        </w:rPr>
        <w:t>(Eliminating unnecessary workload around marking Report of the Independent Teacher Workload Review Group March 2016)</w:t>
      </w:r>
    </w:p>
    <w:p w14:paraId="697FB6CE" w14:textId="5593A992" w:rsidR="00FE2085" w:rsidRPr="00137C33" w:rsidRDefault="00FE2085" w:rsidP="00FE2085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137C33">
        <w:rPr>
          <w:rFonts w:ascii="Segoe UI" w:hAnsi="Segoe UI" w:cs="Segoe UI"/>
          <w:b/>
          <w:bCs/>
          <w:sz w:val="24"/>
          <w:szCs w:val="24"/>
        </w:rPr>
        <w:t>Motivating</w:t>
      </w:r>
    </w:p>
    <w:p w14:paraId="6BB4FA0B" w14:textId="3B48BBD8" w:rsidR="00FE2085" w:rsidRPr="00137C33" w:rsidRDefault="00715D9B" w:rsidP="00715D9B">
      <w:pPr>
        <w:jc w:val="both"/>
        <w:rPr>
          <w:rFonts w:ascii="Segoe UI" w:hAnsi="Segoe UI" w:cs="Segoe UI"/>
          <w:color w:val="7030A0"/>
          <w:sz w:val="24"/>
          <w:szCs w:val="24"/>
        </w:rPr>
      </w:pPr>
      <w:r w:rsidRPr="00137C33">
        <w:rPr>
          <w:rFonts w:ascii="Segoe UI" w:hAnsi="Segoe UI" w:cs="Segoe UI"/>
          <w:i/>
          <w:iCs/>
          <w:sz w:val="24"/>
          <w:szCs w:val="24"/>
        </w:rPr>
        <w:t xml:space="preserve">An important element of marking is to acknowledge the work a pupil has done, to value their efforts </w:t>
      </w:r>
      <w:r w:rsidRPr="00137C33">
        <w:rPr>
          <w:rFonts w:ascii="Segoe UI" w:hAnsi="Segoe UI" w:cs="Segoe UI"/>
          <w:i/>
          <w:iCs/>
          <w:sz w:val="24"/>
          <w:szCs w:val="24"/>
        </w:rPr>
        <w:tab/>
        <w:t xml:space="preserve">and achievement, and to celebrate progress. </w:t>
      </w:r>
      <w:r w:rsidRPr="00137C33">
        <w:rPr>
          <w:rFonts w:ascii="Segoe UI" w:hAnsi="Segoe UI" w:cs="Segoe UI"/>
          <w:i/>
          <w:iCs/>
          <w:color w:val="7030A0"/>
          <w:sz w:val="24"/>
          <w:szCs w:val="24"/>
        </w:rPr>
        <w:t>(Eliminating unnecessary workload around marking Report of the Independent Teacher Workload Review Group March 2016)</w:t>
      </w:r>
    </w:p>
    <w:p w14:paraId="1CDD2A85" w14:textId="793FCA33" w:rsidR="00FE2085" w:rsidRPr="00137C33" w:rsidRDefault="00FE2085" w:rsidP="00FE2085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137C33">
        <w:rPr>
          <w:rFonts w:ascii="Segoe UI" w:hAnsi="Segoe UI" w:cs="Segoe UI"/>
          <w:b/>
          <w:bCs/>
          <w:sz w:val="24"/>
          <w:szCs w:val="24"/>
        </w:rPr>
        <w:t>Moves learning forward.</w:t>
      </w:r>
    </w:p>
    <w:p w14:paraId="048E165F" w14:textId="28410135" w:rsidR="00FE2085" w:rsidRPr="00137C33" w:rsidRDefault="00715D9B" w:rsidP="00715D9B">
      <w:pPr>
        <w:jc w:val="both"/>
        <w:rPr>
          <w:rFonts w:ascii="Segoe UI" w:hAnsi="Segoe UI" w:cs="Segoe UI"/>
          <w:color w:val="7030A0"/>
          <w:sz w:val="24"/>
          <w:szCs w:val="24"/>
        </w:rPr>
      </w:pPr>
      <w:r w:rsidRPr="00137C33">
        <w:rPr>
          <w:rFonts w:ascii="Segoe UI" w:hAnsi="Segoe UI" w:cs="Segoe UI"/>
          <w:i/>
          <w:iCs/>
          <w:sz w:val="24"/>
          <w:szCs w:val="24"/>
          <w:lang w:val="en-US"/>
        </w:rPr>
        <w:t xml:space="preserve">Marking should help to motivate pupils to progress! </w:t>
      </w:r>
      <w:r w:rsidRPr="00137C33">
        <w:rPr>
          <w:rFonts w:ascii="Segoe UI" w:hAnsi="Segoe UI" w:cs="Segoe UI"/>
          <w:i/>
          <w:iCs/>
          <w:color w:val="7030A0"/>
          <w:sz w:val="24"/>
          <w:szCs w:val="24"/>
        </w:rPr>
        <w:t>(Eliminating unnecessary workload around marking Report of the Independent Teacher Workload Review Group March 2016)</w:t>
      </w:r>
    </w:p>
    <w:p w14:paraId="1F3D0FA6" w14:textId="77777777" w:rsidR="00FE2085" w:rsidRPr="00137C33" w:rsidRDefault="00FE2085" w:rsidP="00FE2085">
      <w:pPr>
        <w:pStyle w:val="ListParagraph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</w:p>
    <w:p w14:paraId="7D25D55B" w14:textId="53B8BE48" w:rsidR="000F34DC" w:rsidRPr="00137C33" w:rsidRDefault="00FD5AE7" w:rsidP="00FE2085">
      <w:p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b/>
          <w:bCs/>
          <w:sz w:val="24"/>
          <w:szCs w:val="24"/>
          <w:u w:val="single"/>
        </w:rPr>
        <w:t>Marking</w:t>
      </w:r>
      <w:r w:rsidR="00EC5875" w:rsidRPr="00137C33">
        <w:rPr>
          <w:rFonts w:ascii="Segoe UI" w:hAnsi="Segoe UI" w:cs="Segoe UI"/>
          <w:b/>
          <w:bCs/>
          <w:sz w:val="24"/>
          <w:szCs w:val="24"/>
          <w:u w:val="single"/>
        </w:rPr>
        <w:t xml:space="preserve"> implementation:</w:t>
      </w:r>
    </w:p>
    <w:p w14:paraId="54624353" w14:textId="665164B7" w:rsidR="0020226C" w:rsidRPr="00137C33" w:rsidRDefault="000F34DC" w:rsidP="00BF4246">
      <w:p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b/>
          <w:bCs/>
          <w:sz w:val="24"/>
          <w:szCs w:val="24"/>
          <w:u w:val="single"/>
        </w:rPr>
        <w:t>EYFS:</w:t>
      </w:r>
    </w:p>
    <w:p w14:paraId="104DE467" w14:textId="739E7614" w:rsidR="007809C1" w:rsidRPr="00137C33" w:rsidRDefault="005E74D6" w:rsidP="000F34DC">
      <w:pPr>
        <w:jc w:val="both"/>
        <w:rPr>
          <w:rFonts w:ascii="Segoe UI" w:hAnsi="Segoe UI" w:cs="Segoe UI"/>
          <w:sz w:val="24"/>
          <w:szCs w:val="24"/>
        </w:rPr>
      </w:pPr>
      <w:r w:rsidRPr="00137C33">
        <w:rPr>
          <w:rFonts w:ascii="Segoe UI" w:hAnsi="Segoe UI" w:cs="Segoe UI"/>
          <w:sz w:val="24"/>
          <w:szCs w:val="24"/>
        </w:rPr>
        <w:t xml:space="preserve">Feedback in the EYFS </w:t>
      </w:r>
      <w:r w:rsidR="00F4502C" w:rsidRPr="00137C33">
        <w:rPr>
          <w:rFonts w:ascii="Segoe UI" w:hAnsi="Segoe UI" w:cs="Segoe UI"/>
          <w:sz w:val="24"/>
          <w:szCs w:val="24"/>
        </w:rPr>
        <w:t xml:space="preserve">mainly </w:t>
      </w:r>
      <w:r w:rsidRPr="00137C33">
        <w:rPr>
          <w:rFonts w:ascii="Segoe UI" w:hAnsi="Segoe UI" w:cs="Segoe UI"/>
          <w:sz w:val="24"/>
          <w:szCs w:val="24"/>
        </w:rPr>
        <w:t>takes the form of</w:t>
      </w:r>
      <w:r w:rsidR="00F4502C" w:rsidRPr="00137C33">
        <w:rPr>
          <w:rFonts w:ascii="Segoe UI" w:hAnsi="Segoe UI" w:cs="Segoe UI"/>
          <w:sz w:val="24"/>
          <w:szCs w:val="24"/>
        </w:rPr>
        <w:t xml:space="preserve"> verbal feedback ‘in the moment’.</w:t>
      </w:r>
    </w:p>
    <w:p w14:paraId="090A2F7F" w14:textId="0137CEAE" w:rsidR="00F4502C" w:rsidRPr="00137C33" w:rsidRDefault="00F4502C" w:rsidP="000F34DC">
      <w:pPr>
        <w:jc w:val="both"/>
        <w:rPr>
          <w:rFonts w:ascii="Segoe UI" w:hAnsi="Segoe UI" w:cs="Segoe UI"/>
          <w:sz w:val="24"/>
          <w:szCs w:val="24"/>
        </w:rPr>
      </w:pPr>
      <w:r w:rsidRPr="00137C33">
        <w:rPr>
          <w:rFonts w:ascii="Segoe UI" w:hAnsi="Segoe UI" w:cs="Segoe UI"/>
          <w:sz w:val="24"/>
          <w:szCs w:val="24"/>
        </w:rPr>
        <w:t>Learning objective checklists will be completed using the following:</w:t>
      </w:r>
    </w:p>
    <w:p w14:paraId="44B87DBC" w14:textId="1212F979" w:rsidR="00F4502C" w:rsidRPr="00137C33" w:rsidRDefault="00F4502C" w:rsidP="00F4502C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color w:val="76923C" w:themeColor="accent3" w:themeShade="BF"/>
          <w:sz w:val="24"/>
          <w:szCs w:val="24"/>
        </w:rPr>
      </w:pPr>
      <w:r w:rsidRPr="00137C33">
        <w:rPr>
          <w:rFonts w:ascii="Segoe UI" w:hAnsi="Segoe UI" w:cs="Segoe UI"/>
          <w:sz w:val="24"/>
          <w:szCs w:val="24"/>
        </w:rPr>
        <w:t xml:space="preserve">Pupil work will be marked in </w:t>
      </w:r>
      <w:r w:rsidRPr="00137C33">
        <w:rPr>
          <w:rFonts w:ascii="Segoe UI" w:hAnsi="Segoe UI" w:cs="Segoe UI"/>
          <w:color w:val="76923C" w:themeColor="accent3" w:themeShade="BF"/>
          <w:sz w:val="24"/>
          <w:szCs w:val="24"/>
        </w:rPr>
        <w:t>green pen.</w:t>
      </w:r>
    </w:p>
    <w:p w14:paraId="74BC72F4" w14:textId="70AB23AE" w:rsidR="00F4502C" w:rsidRPr="00137C33" w:rsidRDefault="00F4502C" w:rsidP="00F4502C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color w:val="F79646" w:themeColor="accent6"/>
          <w:sz w:val="24"/>
          <w:szCs w:val="24"/>
        </w:rPr>
      </w:pPr>
      <w:r w:rsidRPr="00137C33">
        <w:rPr>
          <w:rFonts w:ascii="Segoe UI" w:hAnsi="Segoe UI" w:cs="Segoe UI"/>
          <w:color w:val="F79646" w:themeColor="accent6"/>
          <w:sz w:val="24"/>
          <w:szCs w:val="24"/>
        </w:rPr>
        <w:t xml:space="preserve">Errors / areas to improve will be </w:t>
      </w:r>
      <w:r w:rsidR="004A5617" w:rsidRPr="00137C33">
        <w:rPr>
          <w:rFonts w:ascii="Segoe UI" w:hAnsi="Segoe UI" w:cs="Segoe UI"/>
          <w:color w:val="F79646" w:themeColor="accent6"/>
          <w:sz w:val="24"/>
          <w:szCs w:val="24"/>
        </w:rPr>
        <w:t>annotated in</w:t>
      </w:r>
      <w:r w:rsidRPr="00137C33">
        <w:rPr>
          <w:rFonts w:ascii="Segoe UI" w:hAnsi="Segoe UI" w:cs="Segoe UI"/>
          <w:color w:val="F79646" w:themeColor="accent6"/>
          <w:sz w:val="24"/>
          <w:szCs w:val="24"/>
        </w:rPr>
        <w:t xml:space="preserve"> orange.</w:t>
      </w:r>
    </w:p>
    <w:p w14:paraId="7C92FCCA" w14:textId="77777777" w:rsidR="00F4502C" w:rsidRPr="00137C33" w:rsidRDefault="00F4502C" w:rsidP="00F4502C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/>
          <w:bCs/>
          <w:color w:val="00B050"/>
          <w:sz w:val="24"/>
          <w:szCs w:val="24"/>
          <w:u w:val="single"/>
        </w:rPr>
      </w:pPr>
      <w:r w:rsidRPr="00137C33">
        <w:rPr>
          <w:rFonts w:ascii="Segoe UI" w:hAnsi="Segoe UI" w:cs="Segoe UI"/>
          <w:color w:val="00B050"/>
          <w:sz w:val="24"/>
          <w:szCs w:val="24"/>
        </w:rPr>
        <w:t>Evidence of meeting the learning objective may be highlighted in green.</w:t>
      </w:r>
    </w:p>
    <w:p w14:paraId="1C289ABB" w14:textId="77777777" w:rsidR="00F4502C" w:rsidRPr="00137C33" w:rsidRDefault="00F4502C" w:rsidP="00F4502C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color w:val="76923C" w:themeColor="accent3" w:themeShade="BF"/>
          <w:sz w:val="24"/>
          <w:szCs w:val="24"/>
        </w:rPr>
        <w:lastRenderedPageBreak/>
        <w:t>VF</w:t>
      </w:r>
      <w:r w:rsidRPr="00137C33">
        <w:rPr>
          <w:rFonts w:ascii="Segoe UI" w:hAnsi="Segoe UI" w:cs="Segoe UI"/>
          <w:sz w:val="24"/>
          <w:szCs w:val="24"/>
        </w:rPr>
        <w:t xml:space="preserve"> is used to show that verbal feedback has been given during the lesson.</w:t>
      </w:r>
    </w:p>
    <w:p w14:paraId="5CC4C21C" w14:textId="77777777" w:rsidR="00F4502C" w:rsidRPr="00137C33" w:rsidRDefault="00F4502C" w:rsidP="00F4502C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sz w:val="24"/>
          <w:szCs w:val="24"/>
        </w:rPr>
        <w:t>The following letters will be recorded next to the learning objective to show how the pupil has worked:</w:t>
      </w:r>
    </w:p>
    <w:p w14:paraId="0357A5A2" w14:textId="77777777" w:rsidR="00F4502C" w:rsidRPr="00137C33" w:rsidRDefault="00F4502C" w:rsidP="00F4502C">
      <w:pPr>
        <w:pStyle w:val="ListParagraph"/>
        <w:numPr>
          <w:ilvl w:val="0"/>
          <w:numId w:val="11"/>
        </w:num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b/>
          <w:bCs/>
          <w:color w:val="76923C" w:themeColor="accent3" w:themeShade="BF"/>
          <w:sz w:val="24"/>
          <w:szCs w:val="24"/>
        </w:rPr>
        <w:t xml:space="preserve">I </w:t>
      </w:r>
      <w:r w:rsidRPr="00137C33">
        <w:rPr>
          <w:rFonts w:ascii="Segoe UI" w:hAnsi="Segoe UI" w:cs="Segoe UI"/>
          <w:sz w:val="24"/>
          <w:szCs w:val="24"/>
        </w:rPr>
        <w:t>= independently</w:t>
      </w:r>
    </w:p>
    <w:p w14:paraId="5479FC2F" w14:textId="77777777" w:rsidR="00F4502C" w:rsidRPr="00137C33" w:rsidRDefault="00F4502C" w:rsidP="00F4502C">
      <w:pPr>
        <w:pStyle w:val="ListParagraph"/>
        <w:numPr>
          <w:ilvl w:val="0"/>
          <w:numId w:val="11"/>
        </w:num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b/>
          <w:bCs/>
          <w:color w:val="76923C" w:themeColor="accent3" w:themeShade="BF"/>
          <w:sz w:val="24"/>
          <w:szCs w:val="24"/>
        </w:rPr>
        <w:t>S</w:t>
      </w:r>
      <w:r w:rsidRPr="00137C33">
        <w:rPr>
          <w:rFonts w:ascii="Segoe UI" w:hAnsi="Segoe UI" w:cs="Segoe UI"/>
          <w:color w:val="76923C" w:themeColor="accent3" w:themeShade="BF"/>
          <w:sz w:val="24"/>
          <w:szCs w:val="24"/>
        </w:rPr>
        <w:t xml:space="preserve"> =</w:t>
      </w:r>
      <w:r w:rsidRPr="00137C33">
        <w:rPr>
          <w:rFonts w:ascii="Segoe UI" w:hAnsi="Segoe UI" w:cs="Segoe UI"/>
          <w:sz w:val="24"/>
          <w:szCs w:val="24"/>
        </w:rPr>
        <w:t xml:space="preserve"> supported</w:t>
      </w:r>
    </w:p>
    <w:p w14:paraId="66CC8A16" w14:textId="77777777" w:rsidR="00F4502C" w:rsidRPr="00137C33" w:rsidRDefault="00F4502C" w:rsidP="00F4502C">
      <w:pPr>
        <w:pStyle w:val="ListParagraph"/>
        <w:numPr>
          <w:ilvl w:val="0"/>
          <w:numId w:val="11"/>
        </w:num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b/>
          <w:bCs/>
          <w:color w:val="76923C" w:themeColor="accent3" w:themeShade="BF"/>
          <w:sz w:val="24"/>
          <w:szCs w:val="24"/>
        </w:rPr>
        <w:t xml:space="preserve">G </w:t>
      </w:r>
      <w:r w:rsidRPr="00137C33">
        <w:rPr>
          <w:rFonts w:ascii="Segoe UI" w:hAnsi="Segoe UI" w:cs="Segoe UI"/>
          <w:sz w:val="24"/>
          <w:szCs w:val="24"/>
        </w:rPr>
        <w:t>= guided.</w:t>
      </w:r>
    </w:p>
    <w:p w14:paraId="5C2D1655" w14:textId="20F5FF8B" w:rsidR="000F34DC" w:rsidRPr="00137C33" w:rsidRDefault="000F34DC" w:rsidP="00F4502C">
      <w:pPr>
        <w:jc w:val="both"/>
        <w:rPr>
          <w:rFonts w:ascii="Segoe UI" w:hAnsi="Segoe UI" w:cs="Segoe UI"/>
          <w:bCs/>
          <w:sz w:val="24"/>
          <w:szCs w:val="24"/>
        </w:rPr>
      </w:pPr>
      <w:r w:rsidRPr="00137C33">
        <w:rPr>
          <w:rFonts w:ascii="Segoe UI" w:hAnsi="Segoe UI" w:cs="Segoe UI"/>
          <w:b/>
          <w:bCs/>
          <w:sz w:val="24"/>
          <w:szCs w:val="24"/>
          <w:u w:val="single"/>
        </w:rPr>
        <w:t>KS1</w:t>
      </w:r>
      <w:r w:rsidR="004A5617" w:rsidRPr="00137C33">
        <w:rPr>
          <w:rFonts w:ascii="Segoe UI" w:hAnsi="Segoe UI" w:cs="Segoe UI"/>
          <w:b/>
          <w:bCs/>
          <w:sz w:val="24"/>
          <w:szCs w:val="24"/>
          <w:u w:val="single"/>
        </w:rPr>
        <w:t xml:space="preserve"> and KS</w:t>
      </w:r>
      <w:r w:rsidRPr="00137C33">
        <w:rPr>
          <w:rFonts w:ascii="Segoe UI" w:hAnsi="Segoe UI" w:cs="Segoe UI"/>
          <w:b/>
          <w:bCs/>
          <w:sz w:val="24"/>
          <w:szCs w:val="24"/>
          <w:u w:val="single"/>
        </w:rPr>
        <w:t>2:</w:t>
      </w:r>
    </w:p>
    <w:p w14:paraId="484246EB" w14:textId="236E4384" w:rsidR="007809C1" w:rsidRPr="00137C33" w:rsidRDefault="007809C1" w:rsidP="007809C1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color w:val="76923C" w:themeColor="accent3" w:themeShade="BF"/>
          <w:sz w:val="24"/>
          <w:szCs w:val="24"/>
        </w:rPr>
      </w:pPr>
      <w:r w:rsidRPr="00137C33">
        <w:rPr>
          <w:rFonts w:ascii="Segoe UI" w:hAnsi="Segoe UI" w:cs="Segoe UI"/>
          <w:sz w:val="24"/>
          <w:szCs w:val="24"/>
        </w:rPr>
        <w:t>Pupils</w:t>
      </w:r>
      <w:r w:rsidR="00ED2D28">
        <w:rPr>
          <w:rFonts w:ascii="Segoe UI" w:hAnsi="Segoe UI" w:cs="Segoe UI"/>
          <w:sz w:val="24"/>
          <w:szCs w:val="24"/>
        </w:rPr>
        <w:t>’</w:t>
      </w:r>
      <w:r w:rsidRPr="00137C33">
        <w:rPr>
          <w:rFonts w:ascii="Segoe UI" w:hAnsi="Segoe UI" w:cs="Segoe UI"/>
          <w:sz w:val="24"/>
          <w:szCs w:val="24"/>
        </w:rPr>
        <w:t xml:space="preserve"> work will be marked in </w:t>
      </w:r>
      <w:r w:rsidRPr="00137C33">
        <w:rPr>
          <w:rFonts w:ascii="Segoe UI" w:hAnsi="Segoe UI" w:cs="Segoe UI"/>
          <w:color w:val="76923C" w:themeColor="accent3" w:themeShade="BF"/>
          <w:sz w:val="24"/>
          <w:szCs w:val="24"/>
        </w:rPr>
        <w:t>green pen.</w:t>
      </w:r>
    </w:p>
    <w:p w14:paraId="289DB4EB" w14:textId="74D17CA7" w:rsidR="007809C1" w:rsidRPr="00137C33" w:rsidRDefault="007809C1" w:rsidP="007809C1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color w:val="F79646" w:themeColor="accent6"/>
          <w:sz w:val="24"/>
          <w:szCs w:val="24"/>
        </w:rPr>
      </w:pPr>
      <w:r w:rsidRPr="00137C33">
        <w:rPr>
          <w:rFonts w:ascii="Segoe UI" w:hAnsi="Segoe UI" w:cs="Segoe UI"/>
          <w:color w:val="F79646" w:themeColor="accent6"/>
          <w:sz w:val="24"/>
          <w:szCs w:val="24"/>
        </w:rPr>
        <w:t xml:space="preserve">Errors / areas to improve will be </w:t>
      </w:r>
      <w:r w:rsidR="004A5617" w:rsidRPr="00137C33">
        <w:rPr>
          <w:rFonts w:ascii="Segoe UI" w:hAnsi="Segoe UI" w:cs="Segoe UI"/>
          <w:color w:val="F79646" w:themeColor="accent6"/>
          <w:sz w:val="24"/>
          <w:szCs w:val="24"/>
        </w:rPr>
        <w:t>annotated in</w:t>
      </w:r>
      <w:r w:rsidRPr="00137C33">
        <w:rPr>
          <w:rFonts w:ascii="Segoe UI" w:hAnsi="Segoe UI" w:cs="Segoe UI"/>
          <w:color w:val="F79646" w:themeColor="accent6"/>
          <w:sz w:val="24"/>
          <w:szCs w:val="24"/>
        </w:rPr>
        <w:t xml:space="preserve"> orange.</w:t>
      </w:r>
    </w:p>
    <w:p w14:paraId="3DB4D9D9" w14:textId="01C1ED30" w:rsidR="007809C1" w:rsidRPr="00137C33" w:rsidRDefault="001D42DA" w:rsidP="007809C1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/>
          <w:bCs/>
          <w:color w:val="00B050"/>
          <w:sz w:val="24"/>
          <w:szCs w:val="24"/>
          <w:u w:val="single"/>
        </w:rPr>
      </w:pPr>
      <w:r w:rsidRPr="00137C33">
        <w:rPr>
          <w:rFonts w:ascii="Segoe UI" w:hAnsi="Segoe UI" w:cs="Segoe UI"/>
          <w:color w:val="00B050"/>
          <w:sz w:val="24"/>
          <w:szCs w:val="24"/>
        </w:rPr>
        <w:t>Evidence of meeting the learning objective may be highlighted in green.</w:t>
      </w:r>
    </w:p>
    <w:p w14:paraId="07B4F753" w14:textId="5C4C35F2" w:rsidR="001D42DA" w:rsidRPr="00137C33" w:rsidRDefault="001D42DA" w:rsidP="007809C1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/>
          <w:bCs/>
          <w:color w:val="0070C0"/>
          <w:sz w:val="24"/>
          <w:szCs w:val="24"/>
          <w:u w:val="single"/>
        </w:rPr>
      </w:pPr>
      <w:r w:rsidRPr="00137C33">
        <w:rPr>
          <w:rFonts w:ascii="Segoe UI" w:hAnsi="Segoe UI" w:cs="Segoe UI"/>
          <w:color w:val="0070C0"/>
          <w:sz w:val="24"/>
          <w:szCs w:val="24"/>
        </w:rPr>
        <w:t xml:space="preserve">Evidence of ‘exceeding’ the learning objective may be highlighted in </w:t>
      </w:r>
      <w:r w:rsidR="00EB5907" w:rsidRPr="00137C33">
        <w:rPr>
          <w:rFonts w:ascii="Segoe UI" w:hAnsi="Segoe UI" w:cs="Segoe UI"/>
          <w:color w:val="0070C0"/>
          <w:sz w:val="24"/>
          <w:szCs w:val="24"/>
        </w:rPr>
        <w:t>blue (greater depth)</w:t>
      </w:r>
    </w:p>
    <w:p w14:paraId="461BCF07" w14:textId="02D7352F" w:rsidR="00EB5907" w:rsidRPr="00137C33" w:rsidRDefault="00EB5907" w:rsidP="007809C1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color w:val="76923C" w:themeColor="accent3" w:themeShade="BF"/>
          <w:sz w:val="24"/>
          <w:szCs w:val="24"/>
        </w:rPr>
        <w:t>VF</w:t>
      </w:r>
      <w:r w:rsidRPr="00137C33">
        <w:rPr>
          <w:rFonts w:ascii="Segoe UI" w:hAnsi="Segoe UI" w:cs="Segoe UI"/>
          <w:sz w:val="24"/>
          <w:szCs w:val="24"/>
        </w:rPr>
        <w:t xml:space="preserve"> is used to show that verbal feedback has been given during the lesson.</w:t>
      </w:r>
    </w:p>
    <w:p w14:paraId="77CD9E70" w14:textId="271752D5" w:rsidR="00EB5907" w:rsidRPr="00137C33" w:rsidRDefault="00EB5907" w:rsidP="007809C1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sz w:val="24"/>
          <w:szCs w:val="24"/>
        </w:rPr>
        <w:t>The following letters will be recorded next to the learning objective to show how the pupil has worked:</w:t>
      </w:r>
    </w:p>
    <w:p w14:paraId="44D18ADF" w14:textId="54C6AEF5" w:rsidR="00EB5907" w:rsidRPr="00137C33" w:rsidRDefault="00EB5907" w:rsidP="00EB5907">
      <w:pPr>
        <w:pStyle w:val="ListParagraph"/>
        <w:numPr>
          <w:ilvl w:val="0"/>
          <w:numId w:val="11"/>
        </w:num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b/>
          <w:bCs/>
          <w:color w:val="76923C" w:themeColor="accent3" w:themeShade="BF"/>
          <w:sz w:val="24"/>
          <w:szCs w:val="24"/>
        </w:rPr>
        <w:t xml:space="preserve">I </w:t>
      </w:r>
      <w:r w:rsidRPr="00137C33">
        <w:rPr>
          <w:rFonts w:ascii="Segoe UI" w:hAnsi="Segoe UI" w:cs="Segoe UI"/>
          <w:sz w:val="24"/>
          <w:szCs w:val="24"/>
        </w:rPr>
        <w:t>= independently</w:t>
      </w:r>
    </w:p>
    <w:p w14:paraId="6532C2DF" w14:textId="62B5B314" w:rsidR="00EB5907" w:rsidRPr="00137C33" w:rsidRDefault="00EB5907" w:rsidP="00EB5907">
      <w:pPr>
        <w:pStyle w:val="ListParagraph"/>
        <w:numPr>
          <w:ilvl w:val="0"/>
          <w:numId w:val="11"/>
        </w:num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b/>
          <w:bCs/>
          <w:color w:val="76923C" w:themeColor="accent3" w:themeShade="BF"/>
          <w:sz w:val="24"/>
          <w:szCs w:val="24"/>
        </w:rPr>
        <w:t>S</w:t>
      </w:r>
      <w:r w:rsidRPr="00137C33">
        <w:rPr>
          <w:rFonts w:ascii="Segoe UI" w:hAnsi="Segoe UI" w:cs="Segoe UI"/>
          <w:color w:val="76923C" w:themeColor="accent3" w:themeShade="BF"/>
          <w:sz w:val="24"/>
          <w:szCs w:val="24"/>
        </w:rPr>
        <w:t xml:space="preserve"> =</w:t>
      </w:r>
      <w:r w:rsidRPr="00137C33">
        <w:rPr>
          <w:rFonts w:ascii="Segoe UI" w:hAnsi="Segoe UI" w:cs="Segoe UI"/>
          <w:sz w:val="24"/>
          <w:szCs w:val="24"/>
        </w:rPr>
        <w:t xml:space="preserve"> supported</w:t>
      </w:r>
    </w:p>
    <w:p w14:paraId="6FA3EEFA" w14:textId="7DE559C8" w:rsidR="00EB5907" w:rsidRPr="00137C33" w:rsidRDefault="00EB5907" w:rsidP="00EB5907">
      <w:pPr>
        <w:pStyle w:val="ListParagraph"/>
        <w:numPr>
          <w:ilvl w:val="0"/>
          <w:numId w:val="11"/>
        </w:num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b/>
          <w:bCs/>
          <w:color w:val="76923C" w:themeColor="accent3" w:themeShade="BF"/>
          <w:sz w:val="24"/>
          <w:szCs w:val="24"/>
        </w:rPr>
        <w:t xml:space="preserve">G </w:t>
      </w:r>
      <w:r w:rsidRPr="00137C33">
        <w:rPr>
          <w:rFonts w:ascii="Segoe UI" w:hAnsi="Segoe UI" w:cs="Segoe UI"/>
          <w:sz w:val="24"/>
          <w:szCs w:val="24"/>
        </w:rPr>
        <w:t>= guided.</w:t>
      </w:r>
    </w:p>
    <w:p w14:paraId="62B2574C" w14:textId="4B4F2A16" w:rsidR="00EB5907" w:rsidRPr="00137C33" w:rsidRDefault="00EB5907" w:rsidP="00EB5907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sz w:val="24"/>
          <w:szCs w:val="24"/>
        </w:rPr>
      </w:pPr>
      <w:r w:rsidRPr="00137C33">
        <w:rPr>
          <w:rFonts w:ascii="Segoe UI" w:hAnsi="Segoe UI" w:cs="Segoe UI"/>
          <w:sz w:val="24"/>
          <w:szCs w:val="24"/>
        </w:rPr>
        <w:t>These letters will then be highlighted using the colour coding on Insight:</w:t>
      </w:r>
    </w:p>
    <w:p w14:paraId="77571FC6" w14:textId="4E75404F" w:rsidR="00EB5907" w:rsidRPr="00137C33" w:rsidRDefault="004A5617" w:rsidP="00861107">
      <w:pPr>
        <w:pStyle w:val="ListParagraph"/>
        <w:jc w:val="both"/>
        <w:rPr>
          <w:rFonts w:ascii="Segoe UI" w:hAnsi="Segoe UI" w:cs="Segoe UI"/>
          <w:bCs/>
          <w:color w:val="F79646" w:themeColor="accent6"/>
          <w:sz w:val="24"/>
          <w:szCs w:val="24"/>
        </w:rPr>
      </w:pPr>
      <w:r w:rsidRPr="00137C33">
        <w:rPr>
          <w:rFonts w:ascii="Segoe UI" w:hAnsi="Segoe UI" w:cs="Segoe UI"/>
          <w:bCs/>
          <w:color w:val="F79646" w:themeColor="accent6"/>
          <w:sz w:val="24"/>
          <w:szCs w:val="24"/>
        </w:rPr>
        <w:t>Working towards</w:t>
      </w:r>
    </w:p>
    <w:p w14:paraId="646AE2C4" w14:textId="1E8EDCF2" w:rsidR="00EB5907" w:rsidRPr="00137C33" w:rsidRDefault="004A5617" w:rsidP="00861107">
      <w:pPr>
        <w:pStyle w:val="ListParagraph"/>
        <w:jc w:val="both"/>
        <w:rPr>
          <w:rFonts w:ascii="Segoe UI" w:hAnsi="Segoe UI" w:cs="Segoe UI"/>
          <w:bCs/>
          <w:color w:val="00B050"/>
          <w:sz w:val="24"/>
          <w:szCs w:val="24"/>
        </w:rPr>
      </w:pPr>
      <w:r w:rsidRPr="00137C33">
        <w:rPr>
          <w:rFonts w:ascii="Segoe UI" w:hAnsi="Segoe UI" w:cs="Segoe UI"/>
          <w:bCs/>
          <w:color w:val="00B050"/>
          <w:sz w:val="24"/>
          <w:szCs w:val="24"/>
        </w:rPr>
        <w:t>Working at the expected standard</w:t>
      </w:r>
    </w:p>
    <w:p w14:paraId="0F260A9F" w14:textId="419B563A" w:rsidR="00861107" w:rsidRPr="00137C33" w:rsidRDefault="00861107" w:rsidP="00861107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bCs/>
          <w:sz w:val="24"/>
          <w:szCs w:val="24"/>
        </w:rPr>
      </w:pPr>
      <w:proofErr w:type="spellStart"/>
      <w:r w:rsidRPr="00137C33">
        <w:rPr>
          <w:rFonts w:ascii="Segoe UI" w:hAnsi="Segoe UI" w:cs="Segoe UI"/>
          <w:bCs/>
          <w:sz w:val="24"/>
          <w:szCs w:val="24"/>
        </w:rPr>
        <w:t>Self assessment</w:t>
      </w:r>
      <w:proofErr w:type="spellEnd"/>
      <w:r w:rsidRPr="00137C33">
        <w:rPr>
          <w:rFonts w:ascii="Segoe UI" w:hAnsi="Segoe UI" w:cs="Segoe UI"/>
          <w:bCs/>
          <w:sz w:val="24"/>
          <w:szCs w:val="24"/>
        </w:rPr>
        <w:t>, where deemed necessary and meaningful, may take a arrange of forms including hand-up, thumbs up/straight/down, use of faces</w:t>
      </w:r>
      <w:r w:rsidR="00BA0EBB" w:rsidRPr="00137C33">
        <w:rPr>
          <w:rFonts w:ascii="Segoe UI" w:hAnsi="Segoe UI" w:cs="Segoe UI"/>
          <w:bCs/>
          <w:sz w:val="24"/>
          <w:szCs w:val="24"/>
        </w:rPr>
        <w:t xml:space="preserve"> </w:t>
      </w:r>
      <w:proofErr w:type="gramStart"/>
      <w:r w:rsidR="00BA0EBB" w:rsidRPr="00137C33">
        <w:rPr>
          <w:rFonts w:ascii="Segoe UI" w:hAnsi="Segoe UI" w:cs="Segoe UI"/>
          <w:bCs/>
          <w:sz w:val="24"/>
          <w:szCs w:val="24"/>
        </w:rPr>
        <w:t>e.g.</w:t>
      </w:r>
      <w:proofErr w:type="gramEnd"/>
      <w:r w:rsidRPr="00137C33">
        <w:rPr>
          <w:rFonts w:ascii="Segoe UI" w:hAnsi="Segoe UI" w:cs="Segoe UI"/>
          <w:bCs/>
          <w:sz w:val="24"/>
          <w:szCs w:val="24"/>
        </w:rPr>
        <w:t xml:space="preserve"> </w:t>
      </w:r>
      <w:r w:rsidR="00BA0EBB" w:rsidRPr="00137C33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231842F9" wp14:editId="6812BF30">
            <wp:extent cx="1457325" cy="409575"/>
            <wp:effectExtent l="0" t="0" r="9525" b="9525"/>
            <wp:docPr id="36" name="Picture 3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DA9CD" w14:textId="58054A7E" w:rsidR="00956F2E" w:rsidRPr="00137C33" w:rsidRDefault="00956F2E" w:rsidP="00BF4246">
      <w:pPr>
        <w:rPr>
          <w:rFonts w:ascii="Segoe UI" w:hAnsi="Segoe UI" w:cs="Segoe UI"/>
          <w:iCs/>
          <w:sz w:val="24"/>
          <w:szCs w:val="24"/>
        </w:rPr>
      </w:pPr>
      <w:r w:rsidRPr="00137C33">
        <w:rPr>
          <w:rFonts w:ascii="Segoe UI" w:hAnsi="Segoe UI" w:cs="Segoe UI"/>
          <w:iCs/>
          <w:sz w:val="24"/>
          <w:szCs w:val="24"/>
        </w:rPr>
        <w:t xml:space="preserve">Marking rewards sit alongside our </w:t>
      </w:r>
      <w:r w:rsidR="004A5617" w:rsidRPr="00137C33">
        <w:rPr>
          <w:rFonts w:ascii="Segoe UI" w:hAnsi="Segoe UI" w:cs="Segoe UI"/>
          <w:iCs/>
          <w:sz w:val="24"/>
          <w:szCs w:val="24"/>
        </w:rPr>
        <w:t xml:space="preserve">relational </w:t>
      </w:r>
      <w:r w:rsidRPr="00137C33">
        <w:rPr>
          <w:rFonts w:ascii="Segoe UI" w:hAnsi="Segoe UI" w:cs="Segoe UI"/>
          <w:iCs/>
          <w:sz w:val="24"/>
          <w:szCs w:val="24"/>
        </w:rPr>
        <w:t>behaviour policy</w:t>
      </w:r>
      <w:r w:rsidR="004A5617" w:rsidRPr="00137C33">
        <w:rPr>
          <w:rFonts w:ascii="Segoe UI" w:hAnsi="Segoe UI" w:cs="Segoe UI"/>
          <w:iCs/>
          <w:sz w:val="24"/>
          <w:szCs w:val="24"/>
        </w:rPr>
        <w:t xml:space="preserve">. </w:t>
      </w:r>
      <w:r w:rsidRPr="00137C33">
        <w:rPr>
          <w:rFonts w:ascii="Segoe UI" w:hAnsi="Segoe UI" w:cs="Segoe UI"/>
          <w:iCs/>
          <w:sz w:val="24"/>
          <w:szCs w:val="24"/>
        </w:rPr>
        <w:t xml:space="preserve"> </w:t>
      </w:r>
      <w:r w:rsidR="004A5617" w:rsidRPr="00137C33">
        <w:rPr>
          <w:rFonts w:ascii="Segoe UI" w:hAnsi="Segoe UI" w:cs="Segoe UI"/>
          <w:iCs/>
          <w:sz w:val="24"/>
          <w:szCs w:val="24"/>
        </w:rPr>
        <w:t xml:space="preserve">Stars on the recognition board, texts home, </w:t>
      </w:r>
      <w:r w:rsidRPr="00137C33">
        <w:rPr>
          <w:rFonts w:ascii="Segoe UI" w:hAnsi="Segoe UI" w:cs="Segoe UI"/>
          <w:iCs/>
          <w:sz w:val="24"/>
          <w:szCs w:val="24"/>
        </w:rPr>
        <w:t>team</w:t>
      </w:r>
      <w:r w:rsidR="004A5617" w:rsidRPr="00137C33">
        <w:rPr>
          <w:rFonts w:ascii="Segoe UI" w:hAnsi="Segoe UI" w:cs="Segoe UI"/>
          <w:iCs/>
          <w:sz w:val="24"/>
          <w:szCs w:val="24"/>
        </w:rPr>
        <w:t xml:space="preserve"> </w:t>
      </w:r>
      <w:r w:rsidRPr="00137C33">
        <w:rPr>
          <w:rFonts w:ascii="Segoe UI" w:hAnsi="Segoe UI" w:cs="Segoe UI"/>
          <w:iCs/>
          <w:sz w:val="24"/>
          <w:szCs w:val="24"/>
        </w:rPr>
        <w:t xml:space="preserve">points, stickers, head teacher stickers </w:t>
      </w:r>
      <w:proofErr w:type="gramStart"/>
      <w:r w:rsidRPr="00137C33">
        <w:rPr>
          <w:rFonts w:ascii="Segoe UI" w:hAnsi="Segoe UI" w:cs="Segoe UI"/>
          <w:iCs/>
          <w:sz w:val="24"/>
          <w:szCs w:val="24"/>
        </w:rPr>
        <w:t>etc..</w:t>
      </w:r>
      <w:proofErr w:type="gramEnd"/>
      <w:r w:rsidRPr="00137C33">
        <w:rPr>
          <w:rFonts w:ascii="Segoe UI" w:hAnsi="Segoe UI" w:cs="Segoe UI"/>
          <w:iCs/>
          <w:sz w:val="24"/>
          <w:szCs w:val="24"/>
        </w:rPr>
        <w:t xml:space="preserve"> may be used.</w:t>
      </w:r>
    </w:p>
    <w:p w14:paraId="7BE1EC5B" w14:textId="4E759A09" w:rsidR="000F34DC" w:rsidRPr="00137C33" w:rsidRDefault="00FD5AE7" w:rsidP="000F34DC">
      <w:p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37C33">
        <w:rPr>
          <w:rFonts w:ascii="Segoe UI" w:hAnsi="Segoe UI" w:cs="Segoe UI"/>
          <w:b/>
          <w:bCs/>
          <w:sz w:val="24"/>
          <w:szCs w:val="24"/>
          <w:u w:val="single"/>
        </w:rPr>
        <w:t>Marking</w:t>
      </w:r>
      <w:r w:rsidR="000F34DC" w:rsidRPr="00137C33">
        <w:rPr>
          <w:rFonts w:ascii="Segoe UI" w:hAnsi="Segoe UI" w:cs="Segoe UI"/>
          <w:b/>
          <w:bCs/>
          <w:sz w:val="24"/>
          <w:szCs w:val="24"/>
          <w:u w:val="single"/>
        </w:rPr>
        <w:t xml:space="preserve"> impact:</w:t>
      </w:r>
    </w:p>
    <w:p w14:paraId="55D12ADC" w14:textId="77777777" w:rsidR="00137C33" w:rsidRPr="00137C33" w:rsidRDefault="00137C33" w:rsidP="00137C3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en-GB"/>
        </w:rPr>
      </w:pPr>
      <w:r w:rsidRPr="00137C33">
        <w:rPr>
          <w:rFonts w:ascii="Segoe UI" w:eastAsia="Times New Roman" w:hAnsi="Segoe UI" w:cs="Segoe UI"/>
          <w:color w:val="111111"/>
          <w:sz w:val="24"/>
          <w:szCs w:val="24"/>
          <w:lang w:eastAsia="en-GB"/>
        </w:rPr>
        <w:t>The Marking and Feedback Policy at Crayke CE Primary School ensures that feedback is a purposeful and manageable interaction between adults and children, aimed at advancing pupil progress and outcomes in alignment with our school values of Respect, Determination, Friendship, and Forgiveness.</w:t>
      </w:r>
    </w:p>
    <w:p w14:paraId="54662B96" w14:textId="77777777" w:rsidR="00137C33" w:rsidRPr="00137C33" w:rsidRDefault="00137C33" w:rsidP="00137C3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en-GB"/>
        </w:rPr>
      </w:pPr>
      <w:r w:rsidRPr="00137C33">
        <w:rPr>
          <w:rFonts w:ascii="Segoe UI" w:eastAsia="Times New Roman" w:hAnsi="Segoe UI" w:cs="Segoe UI"/>
          <w:color w:val="111111"/>
          <w:sz w:val="24"/>
          <w:szCs w:val="24"/>
          <w:lang w:eastAsia="en-GB"/>
        </w:rPr>
        <w:t>By implementing a consistent yet flexible approach to marking, which includes clear coding and colour highlighting to indicate levels of achievement and areas for improvement, the policy promotes a culture of meaningful and motivating feedback. This encourages children to take ownership of their learning through self-assessment and reflection, fostering independence and confidence.</w:t>
      </w:r>
    </w:p>
    <w:p w14:paraId="6EA30862" w14:textId="77777777" w:rsidR="00137C33" w:rsidRPr="00137C33" w:rsidRDefault="00137C33" w:rsidP="00137C3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en-GB"/>
        </w:rPr>
      </w:pPr>
      <w:r w:rsidRPr="00137C33">
        <w:rPr>
          <w:rFonts w:ascii="Segoe UI" w:eastAsia="Times New Roman" w:hAnsi="Segoe UI" w:cs="Segoe UI"/>
          <w:color w:val="111111"/>
          <w:sz w:val="24"/>
          <w:szCs w:val="24"/>
          <w:lang w:eastAsia="en-GB"/>
        </w:rPr>
        <w:t xml:space="preserve">The policy’s emphasis on balancing teacher workload with impactful marking ensures sustainable practises that support high-quality teaching and learning. The structured feedback system, </w:t>
      </w:r>
      <w:r w:rsidRPr="00137C33">
        <w:rPr>
          <w:rFonts w:ascii="Segoe UI" w:eastAsia="Times New Roman" w:hAnsi="Segoe UI" w:cs="Segoe UI"/>
          <w:color w:val="111111"/>
          <w:sz w:val="24"/>
          <w:szCs w:val="24"/>
          <w:lang w:eastAsia="en-GB"/>
        </w:rPr>
        <w:lastRenderedPageBreak/>
        <w:t>including verbal feedback and targeted marking strategies across EYFS, KS1, and KS2, directly contributes to improved engagement, understanding, and progress for all pupils, including those with additional support needs.</w:t>
      </w:r>
    </w:p>
    <w:p w14:paraId="7F859135" w14:textId="77777777" w:rsidR="00137C33" w:rsidRPr="00137C33" w:rsidRDefault="00137C33" w:rsidP="00137C3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en-GB"/>
        </w:rPr>
      </w:pPr>
      <w:r w:rsidRPr="00137C33">
        <w:rPr>
          <w:rFonts w:ascii="Segoe UI" w:eastAsia="Times New Roman" w:hAnsi="Segoe UI" w:cs="Segoe UI"/>
          <w:color w:val="111111"/>
          <w:sz w:val="24"/>
          <w:szCs w:val="24"/>
          <w:lang w:eastAsia="en-GB"/>
        </w:rPr>
        <w:t>Overall, the policy underpins the school’s commitment to providing a rich, broad, and balanced curriculum and supports the development of compassionate, confident, and resilient learners who are motivated to achieve their unique potential.</w:t>
      </w:r>
    </w:p>
    <w:p w14:paraId="349C112D" w14:textId="624BB9DF" w:rsidR="007809C1" w:rsidRPr="00137C33" w:rsidRDefault="007809C1" w:rsidP="00D848F9">
      <w:pPr>
        <w:spacing w:before="100" w:beforeAutospacing="1" w:after="100" w:afterAutospacing="1" w:line="240" w:lineRule="auto"/>
        <w:rPr>
          <w:rFonts w:cstheme="minorHAnsi"/>
          <w:bCs/>
          <w:sz w:val="24"/>
          <w:szCs w:val="24"/>
        </w:rPr>
      </w:pPr>
    </w:p>
    <w:p w14:paraId="3F36999C" w14:textId="77777777" w:rsidR="000F34DC" w:rsidRPr="00137C33" w:rsidRDefault="000F34DC" w:rsidP="000F34DC">
      <w:pPr>
        <w:jc w:val="both"/>
        <w:rPr>
          <w:rFonts w:cstheme="minorHAnsi"/>
          <w:bCs/>
          <w:sz w:val="24"/>
          <w:szCs w:val="24"/>
        </w:rPr>
      </w:pPr>
    </w:p>
    <w:p w14:paraId="5192A262" w14:textId="77777777" w:rsidR="00F92A50" w:rsidRPr="00137C33" w:rsidRDefault="00F92A50">
      <w:pPr>
        <w:rPr>
          <w:rFonts w:cstheme="minorHAnsi"/>
          <w:b/>
          <w:color w:val="002060"/>
          <w:sz w:val="24"/>
          <w:szCs w:val="24"/>
          <w:u w:val="single"/>
        </w:rPr>
      </w:pPr>
      <w:r w:rsidRPr="00137C33">
        <w:rPr>
          <w:rFonts w:cstheme="minorHAnsi"/>
          <w:b/>
          <w:color w:val="002060"/>
          <w:sz w:val="24"/>
          <w:szCs w:val="24"/>
          <w:u w:val="single"/>
        </w:rPr>
        <w:br w:type="page"/>
      </w:r>
    </w:p>
    <w:p w14:paraId="6D76A697" w14:textId="69CF523B" w:rsidR="000F34DC" w:rsidRPr="00137C33" w:rsidRDefault="00956F2E" w:rsidP="00956F2E">
      <w:pPr>
        <w:jc w:val="center"/>
        <w:rPr>
          <w:rFonts w:cstheme="minorHAnsi"/>
          <w:b/>
          <w:color w:val="002060"/>
          <w:sz w:val="24"/>
          <w:szCs w:val="24"/>
          <w:u w:val="single"/>
        </w:rPr>
      </w:pPr>
      <w:r w:rsidRPr="00137C33">
        <w:rPr>
          <w:rFonts w:cstheme="minorHAnsi"/>
          <w:b/>
          <w:color w:val="002060"/>
          <w:sz w:val="24"/>
          <w:szCs w:val="24"/>
          <w:u w:val="single"/>
        </w:rPr>
        <w:lastRenderedPageBreak/>
        <w:t>What marking and feedback looks like at Crayke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5228"/>
      </w:tblGrid>
      <w:tr w:rsidR="00277457" w14:paraId="4B7F3222" w14:textId="77777777" w:rsidTr="00277457">
        <w:tc>
          <w:tcPr>
            <w:tcW w:w="5228" w:type="dxa"/>
            <w:gridSpan w:val="2"/>
          </w:tcPr>
          <w:p w14:paraId="17B4AFC4" w14:textId="06899470" w:rsidR="00277457" w:rsidRDefault="00277457" w:rsidP="0027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3833CFD" wp14:editId="34DED8C0">
                  <wp:extent cx="1513795" cy="847725"/>
                  <wp:effectExtent l="0" t="0" r="0" b="0"/>
                  <wp:docPr id="37" name="Picture 37" descr="77,122 Green Pen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7,122 Green Pen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1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8FADAB9" w14:textId="77777777" w:rsidR="00277457" w:rsidRDefault="00277457" w:rsidP="00277457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70AE1B42" w14:textId="77777777" w:rsidR="00277457" w:rsidRDefault="00277457" w:rsidP="00277457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09C7A7DB" w14:textId="5095292B" w:rsidR="00277457" w:rsidRDefault="00277457" w:rsidP="00BD0F02">
            <w:pPr>
              <w:jc w:val="center"/>
              <w:rPr>
                <w:rFonts w:cstheme="minorHAnsi"/>
                <w:b/>
                <w:bCs/>
              </w:rPr>
            </w:pPr>
            <w:r w:rsidRPr="00277457">
              <w:rPr>
                <w:rFonts w:cstheme="minorHAnsi"/>
                <w:b/>
                <w:bCs/>
                <w:color w:val="00B050"/>
              </w:rPr>
              <w:t>Your work will be marked in green pen.</w:t>
            </w:r>
          </w:p>
        </w:tc>
      </w:tr>
      <w:tr w:rsidR="00277457" w14:paraId="0CF3F975" w14:textId="77777777" w:rsidTr="00277457">
        <w:tc>
          <w:tcPr>
            <w:tcW w:w="5228" w:type="dxa"/>
            <w:gridSpan w:val="2"/>
          </w:tcPr>
          <w:p w14:paraId="69B31751" w14:textId="3AE65B4B" w:rsidR="00277457" w:rsidRDefault="00F85BD6" w:rsidP="0027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20A35132" wp14:editId="54917936">
                  <wp:extent cx="1238250" cy="1064281"/>
                  <wp:effectExtent l="0" t="0" r="0" b="254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876" cy="1068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25588F7" w14:textId="77777777" w:rsidR="00277457" w:rsidRDefault="00277457" w:rsidP="00277457">
            <w:pPr>
              <w:jc w:val="both"/>
              <w:rPr>
                <w:rFonts w:cstheme="minorHAnsi"/>
                <w:color w:val="F79646" w:themeColor="accent6"/>
                <w:sz w:val="21"/>
                <w:szCs w:val="21"/>
              </w:rPr>
            </w:pPr>
          </w:p>
          <w:p w14:paraId="06B7770A" w14:textId="77777777" w:rsidR="00277457" w:rsidRDefault="00277457" w:rsidP="00277457">
            <w:pPr>
              <w:jc w:val="both"/>
              <w:rPr>
                <w:rFonts w:cstheme="minorHAnsi"/>
                <w:color w:val="F79646" w:themeColor="accent6"/>
                <w:sz w:val="21"/>
                <w:szCs w:val="21"/>
              </w:rPr>
            </w:pPr>
          </w:p>
          <w:p w14:paraId="0F595B53" w14:textId="77777777" w:rsidR="00277457" w:rsidRDefault="00277457" w:rsidP="00277457">
            <w:pPr>
              <w:jc w:val="both"/>
              <w:rPr>
                <w:rFonts w:cstheme="minorHAnsi"/>
                <w:color w:val="F79646" w:themeColor="accent6"/>
                <w:sz w:val="21"/>
                <w:szCs w:val="21"/>
              </w:rPr>
            </w:pPr>
          </w:p>
          <w:p w14:paraId="0909F9D6" w14:textId="379166FB" w:rsidR="00277457" w:rsidRPr="00277457" w:rsidRDefault="00277457" w:rsidP="00277457">
            <w:pPr>
              <w:jc w:val="center"/>
              <w:rPr>
                <w:rFonts w:cstheme="minorHAnsi"/>
                <w:b/>
                <w:bCs/>
                <w:color w:val="F79646" w:themeColor="accent6"/>
                <w:sz w:val="21"/>
                <w:szCs w:val="21"/>
              </w:rPr>
            </w:pPr>
            <w:r w:rsidRPr="00277457">
              <w:rPr>
                <w:rFonts w:cstheme="minorHAnsi"/>
                <w:b/>
                <w:bCs/>
                <w:color w:val="F79646" w:themeColor="accent6"/>
                <w:sz w:val="21"/>
                <w:szCs w:val="21"/>
              </w:rPr>
              <w:t>Your errors / areas to improve will be highlighted orange.</w:t>
            </w:r>
          </w:p>
          <w:p w14:paraId="16927DE2" w14:textId="77777777" w:rsidR="00277457" w:rsidRPr="00277457" w:rsidRDefault="00277457" w:rsidP="0027745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77457" w14:paraId="79380D72" w14:textId="77777777" w:rsidTr="00277457">
        <w:tc>
          <w:tcPr>
            <w:tcW w:w="5228" w:type="dxa"/>
            <w:gridSpan w:val="2"/>
          </w:tcPr>
          <w:p w14:paraId="06B5B362" w14:textId="2BD536FD" w:rsidR="00277457" w:rsidRDefault="00277457" w:rsidP="0027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09B30B96" wp14:editId="7C50B587">
                  <wp:extent cx="1362075" cy="1170709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38" cy="1176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C793201" w14:textId="77777777" w:rsidR="00277457" w:rsidRDefault="00277457" w:rsidP="00277457">
            <w:pPr>
              <w:jc w:val="both"/>
              <w:rPr>
                <w:rFonts w:cstheme="minorHAnsi"/>
                <w:color w:val="00B050"/>
                <w:sz w:val="21"/>
                <w:szCs w:val="21"/>
              </w:rPr>
            </w:pPr>
          </w:p>
          <w:p w14:paraId="79F222D8" w14:textId="77777777" w:rsidR="00277457" w:rsidRDefault="00277457" w:rsidP="00277457">
            <w:pPr>
              <w:jc w:val="both"/>
              <w:rPr>
                <w:rFonts w:cstheme="minorHAnsi"/>
                <w:color w:val="00B050"/>
                <w:sz w:val="21"/>
                <w:szCs w:val="21"/>
              </w:rPr>
            </w:pPr>
          </w:p>
          <w:p w14:paraId="01EFA0EB" w14:textId="02F14603" w:rsidR="00277457" w:rsidRPr="00F85BD6" w:rsidRDefault="007B5A3E" w:rsidP="00277457">
            <w:pPr>
              <w:jc w:val="center"/>
              <w:rPr>
                <w:rFonts w:cstheme="minorHAnsi"/>
                <w:b/>
                <w:bCs/>
                <w:color w:val="00B050"/>
                <w:sz w:val="21"/>
                <w:szCs w:val="21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sz w:val="21"/>
                <w:szCs w:val="21"/>
              </w:rPr>
              <w:t>Good things</w:t>
            </w:r>
            <w:r w:rsidR="00277457" w:rsidRPr="00F85BD6">
              <w:rPr>
                <w:rFonts w:cstheme="minorHAnsi"/>
                <w:b/>
                <w:bCs/>
                <w:color w:val="00B050"/>
                <w:sz w:val="21"/>
                <w:szCs w:val="21"/>
              </w:rPr>
              <w:t xml:space="preserve"> may be highlighted in green.</w:t>
            </w:r>
          </w:p>
          <w:p w14:paraId="03AF5AB9" w14:textId="77777777" w:rsidR="00277457" w:rsidRDefault="00277457" w:rsidP="00D848F9">
            <w:pPr>
              <w:rPr>
                <w:rFonts w:cstheme="minorHAnsi"/>
                <w:b/>
                <w:bCs/>
              </w:rPr>
            </w:pPr>
          </w:p>
        </w:tc>
      </w:tr>
      <w:tr w:rsidR="00277457" w14:paraId="13EB7E76" w14:textId="77777777" w:rsidTr="00277457">
        <w:tc>
          <w:tcPr>
            <w:tcW w:w="5228" w:type="dxa"/>
            <w:gridSpan w:val="2"/>
          </w:tcPr>
          <w:p w14:paraId="7668CEFD" w14:textId="550A3DAE" w:rsidR="00277457" w:rsidRDefault="00F85BD6" w:rsidP="00F85BD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06EF446" wp14:editId="3C63EE86">
                  <wp:extent cx="1190625" cy="1023347"/>
                  <wp:effectExtent l="0" t="0" r="0" b="5715"/>
                  <wp:docPr id="43" name="Picture 43" descr="Blue Highlighter Pen Flat Icon on White Stock Vector - Illustration of blue,  marker: 97517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ue Highlighter Pen Flat Icon on White Stock Vector - Illustration of blue,  marker: 97517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732" cy="1028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222C5B3F" w14:textId="77777777" w:rsidR="00F85BD6" w:rsidRDefault="00F85BD6" w:rsidP="00F85BD6">
            <w:pPr>
              <w:jc w:val="both"/>
              <w:rPr>
                <w:rFonts w:cstheme="minorHAnsi"/>
                <w:color w:val="0070C0"/>
                <w:sz w:val="21"/>
                <w:szCs w:val="21"/>
              </w:rPr>
            </w:pPr>
          </w:p>
          <w:p w14:paraId="35F037E7" w14:textId="77777777" w:rsidR="00F85BD6" w:rsidRDefault="00F85BD6" w:rsidP="00F85BD6">
            <w:pPr>
              <w:jc w:val="both"/>
              <w:rPr>
                <w:rFonts w:cstheme="minorHAnsi"/>
                <w:color w:val="0070C0"/>
                <w:sz w:val="21"/>
                <w:szCs w:val="21"/>
              </w:rPr>
            </w:pPr>
          </w:p>
          <w:p w14:paraId="68BAFFCE" w14:textId="32A21E5C" w:rsidR="00277457" w:rsidRPr="00F85BD6" w:rsidRDefault="007B5A3E" w:rsidP="00F85BD6">
            <w:pPr>
              <w:jc w:val="center"/>
              <w:rPr>
                <w:rFonts w:cstheme="minorHAnsi"/>
                <w:b/>
                <w:bCs/>
                <w:color w:val="0070C0"/>
                <w:sz w:val="21"/>
                <w:szCs w:val="21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sz w:val="21"/>
                <w:szCs w:val="21"/>
              </w:rPr>
              <w:t xml:space="preserve">Brilliant things </w:t>
            </w:r>
            <w:r w:rsidR="00277457" w:rsidRPr="00F85BD6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may be highlighted in blue</w:t>
            </w:r>
            <w:r w:rsidR="00F85BD6" w:rsidRPr="00F85BD6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.</w:t>
            </w:r>
          </w:p>
          <w:p w14:paraId="2DD9B46D" w14:textId="77777777" w:rsidR="00277457" w:rsidRDefault="00277457" w:rsidP="00D848F9">
            <w:pPr>
              <w:rPr>
                <w:rFonts w:cstheme="minorHAnsi"/>
                <w:b/>
                <w:bCs/>
              </w:rPr>
            </w:pPr>
          </w:p>
        </w:tc>
      </w:tr>
      <w:tr w:rsidR="00277457" w14:paraId="6FB9049D" w14:textId="77777777" w:rsidTr="00277457">
        <w:tc>
          <w:tcPr>
            <w:tcW w:w="5228" w:type="dxa"/>
            <w:gridSpan w:val="2"/>
          </w:tcPr>
          <w:p w14:paraId="5BF184B1" w14:textId="77777777" w:rsidR="007B5A3E" w:rsidRDefault="007B5A3E" w:rsidP="007B5A3E">
            <w:pPr>
              <w:jc w:val="center"/>
              <w:rPr>
                <w:rFonts w:ascii="Ink Free" w:hAnsi="Ink Free" w:cstheme="minorHAnsi"/>
                <w:b/>
                <w:bCs/>
                <w:color w:val="00B050"/>
                <w:sz w:val="40"/>
                <w:szCs w:val="40"/>
              </w:rPr>
            </w:pPr>
          </w:p>
          <w:p w14:paraId="2BE41D04" w14:textId="259839E3" w:rsidR="00277457" w:rsidRPr="007B5A3E" w:rsidRDefault="007B5A3E" w:rsidP="007B5A3E">
            <w:pPr>
              <w:jc w:val="center"/>
              <w:rPr>
                <w:rFonts w:ascii="Ink Free" w:hAnsi="Ink Free" w:cstheme="minorHAnsi"/>
                <w:b/>
                <w:bCs/>
                <w:sz w:val="40"/>
                <w:szCs w:val="40"/>
              </w:rPr>
            </w:pPr>
            <w:r w:rsidRPr="007B5A3E">
              <w:rPr>
                <w:rFonts w:ascii="Ink Free" w:hAnsi="Ink Free" w:cstheme="minorHAnsi"/>
                <w:b/>
                <w:bCs/>
                <w:color w:val="00B050"/>
                <w:sz w:val="40"/>
                <w:szCs w:val="40"/>
              </w:rPr>
              <w:t>VF</w:t>
            </w:r>
          </w:p>
        </w:tc>
        <w:tc>
          <w:tcPr>
            <w:tcW w:w="5228" w:type="dxa"/>
          </w:tcPr>
          <w:p w14:paraId="67C25733" w14:textId="77777777" w:rsidR="007B5A3E" w:rsidRDefault="007B5A3E" w:rsidP="007B5A3E">
            <w:pPr>
              <w:jc w:val="center"/>
              <w:rPr>
                <w:rFonts w:cstheme="minorHAnsi"/>
                <w:color w:val="76923C" w:themeColor="accent3" w:themeShade="BF"/>
                <w:sz w:val="21"/>
                <w:szCs w:val="21"/>
              </w:rPr>
            </w:pPr>
          </w:p>
          <w:p w14:paraId="6954A109" w14:textId="156D1E9F" w:rsidR="00277457" w:rsidRPr="007B5A3E" w:rsidRDefault="00277457" w:rsidP="007B5A3E">
            <w:pPr>
              <w:jc w:val="center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  <w:r w:rsidRPr="007B5A3E">
              <w:rPr>
                <w:rFonts w:cstheme="minorHAnsi"/>
                <w:b/>
                <w:bCs/>
                <w:color w:val="76923C" w:themeColor="accent3" w:themeShade="BF"/>
                <w:sz w:val="21"/>
                <w:szCs w:val="21"/>
              </w:rPr>
              <w:t>VF</w:t>
            </w:r>
            <w:r w:rsidRPr="007B5A3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B5A3E" w:rsidRPr="007B5A3E">
              <w:rPr>
                <w:rFonts w:cstheme="minorHAnsi"/>
                <w:b/>
                <w:bCs/>
                <w:sz w:val="21"/>
                <w:szCs w:val="21"/>
              </w:rPr>
              <w:t>means verbal feedback; the adult you have been working with has talked to you about your learning during the lesson.</w:t>
            </w:r>
          </w:p>
          <w:p w14:paraId="6939F6AC" w14:textId="77777777" w:rsidR="00277457" w:rsidRDefault="00277457" w:rsidP="00D848F9">
            <w:pPr>
              <w:rPr>
                <w:rFonts w:cstheme="minorHAnsi"/>
                <w:b/>
                <w:bCs/>
              </w:rPr>
            </w:pPr>
          </w:p>
        </w:tc>
      </w:tr>
      <w:tr w:rsidR="00277457" w14:paraId="72848CD5" w14:textId="77777777" w:rsidTr="00277457">
        <w:tc>
          <w:tcPr>
            <w:tcW w:w="5228" w:type="dxa"/>
            <w:gridSpan w:val="2"/>
          </w:tcPr>
          <w:p w14:paraId="4B94645E" w14:textId="3E33553F" w:rsidR="00277457" w:rsidRDefault="00872FD4" w:rsidP="00D848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A050B1D" wp14:editId="057AC7F6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200026</wp:posOffset>
                      </wp:positionV>
                      <wp:extent cx="1333500" cy="304800"/>
                      <wp:effectExtent l="0" t="0" r="19050" b="1905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D56C" w14:textId="77777777" w:rsidR="00872FD4" w:rsidRPr="00872FD4" w:rsidRDefault="00872FD4" w:rsidP="00872FD4">
                                  <w:pPr>
                                    <w:rPr>
                                      <w:b/>
                                      <w:bCs/>
                                      <w:color w:val="76923C" w:themeColor="accent3" w:themeShade="BF"/>
                                    </w:rPr>
                                  </w:pPr>
                                  <w:r w:rsidRPr="00872FD4">
                                    <w:rPr>
                                      <w:b/>
                                      <w:bCs/>
                                      <w:color w:val="76923C" w:themeColor="accent3" w:themeShade="BF"/>
                                    </w:rPr>
                                    <w:t>I</w:t>
                                  </w:r>
                                  <w:r w:rsidRPr="00872FD4">
                                    <w:rPr>
                                      <w:b/>
                                      <w:bCs/>
                                      <w:color w:val="76923C" w:themeColor="accent3" w:themeShade="BF"/>
                                    </w:rPr>
                                    <w:tab/>
                                    <w:t>S</w:t>
                                  </w:r>
                                  <w:r w:rsidRPr="00872FD4">
                                    <w:rPr>
                                      <w:b/>
                                      <w:bCs/>
                                      <w:color w:val="76923C" w:themeColor="accent3" w:themeShade="BF"/>
                                    </w:rPr>
                                    <w:tab/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50B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" o:spid="_x0000_s1026" type="#_x0000_t202" style="position:absolute;margin-left:78.35pt;margin-top:15.75pt;width:10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" strokecolor="#76923c [2406]" strokeweight="2pt">
                      <v:textbox>
                        <w:txbxContent>
                          <w:p w14:paraId="1C43D56C" w14:textId="77777777" w:rsidR="00872FD4" w:rsidRPr="00872FD4" w:rsidRDefault="00872FD4" w:rsidP="00872FD4">
                            <w:pPr>
                              <w:rPr>
                                <w:b/>
                                <w:bCs/>
                                <w:color w:val="76923C" w:themeColor="accent3" w:themeShade="BF"/>
                              </w:rPr>
                            </w:pPr>
                            <w:r w:rsidRPr="00872FD4">
                              <w:rPr>
                                <w:b/>
                                <w:bCs/>
                                <w:color w:val="76923C" w:themeColor="accent3" w:themeShade="BF"/>
                              </w:rPr>
                              <w:t>I</w:t>
                            </w:r>
                            <w:r w:rsidRPr="00872FD4">
                              <w:rPr>
                                <w:b/>
                                <w:bCs/>
                                <w:color w:val="76923C" w:themeColor="accent3" w:themeShade="BF"/>
                              </w:rPr>
                              <w:tab/>
                              <w:t>S</w:t>
                            </w:r>
                            <w:r w:rsidRPr="00872FD4">
                              <w:rPr>
                                <w:b/>
                                <w:bCs/>
                                <w:color w:val="76923C" w:themeColor="accent3" w:themeShade="BF"/>
                              </w:rPr>
                              <w:tab/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8" w:type="dxa"/>
          </w:tcPr>
          <w:p w14:paraId="36A5E06A" w14:textId="13F4DC85" w:rsidR="003776BE" w:rsidRPr="003776BE" w:rsidRDefault="003776BE" w:rsidP="003776B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776BE">
              <w:rPr>
                <w:rFonts w:cstheme="minorHAnsi"/>
                <w:b/>
                <w:bCs/>
                <w:sz w:val="21"/>
                <w:szCs w:val="21"/>
              </w:rPr>
              <w:t>These letter</w:t>
            </w:r>
            <w:r w:rsidR="00A35475">
              <w:rPr>
                <w:rFonts w:cstheme="minorHAnsi"/>
                <w:b/>
                <w:bCs/>
                <w:sz w:val="21"/>
                <w:szCs w:val="21"/>
              </w:rPr>
              <w:t>s</w:t>
            </w:r>
            <w:r w:rsidRPr="003776BE">
              <w:rPr>
                <w:rFonts w:cstheme="minorHAnsi"/>
                <w:b/>
                <w:bCs/>
                <w:sz w:val="21"/>
                <w:szCs w:val="21"/>
              </w:rPr>
              <w:t xml:space="preserve"> show if you have worked:</w:t>
            </w:r>
          </w:p>
          <w:p w14:paraId="5D969E87" w14:textId="21864230" w:rsidR="00277457" w:rsidRPr="00A35475" w:rsidRDefault="00277457" w:rsidP="0027745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b/>
                <w:bCs/>
                <w:color w:val="76923C" w:themeColor="accent3" w:themeShade="BF"/>
                <w:sz w:val="21"/>
                <w:szCs w:val="21"/>
              </w:rPr>
            </w:pPr>
            <w:r w:rsidRPr="00A35475">
              <w:rPr>
                <w:rFonts w:cstheme="minorHAnsi"/>
                <w:b/>
                <w:bCs/>
                <w:color w:val="76923C" w:themeColor="accent3" w:themeShade="BF"/>
                <w:sz w:val="21"/>
                <w:szCs w:val="21"/>
              </w:rPr>
              <w:t>I = independently</w:t>
            </w:r>
          </w:p>
          <w:p w14:paraId="764C9315" w14:textId="77777777" w:rsidR="00277457" w:rsidRPr="00A35475" w:rsidRDefault="00277457" w:rsidP="0027745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b/>
                <w:bCs/>
                <w:color w:val="76923C" w:themeColor="accent3" w:themeShade="BF"/>
                <w:sz w:val="21"/>
                <w:szCs w:val="21"/>
              </w:rPr>
            </w:pPr>
            <w:r w:rsidRPr="00A35475">
              <w:rPr>
                <w:rFonts w:cstheme="minorHAnsi"/>
                <w:b/>
                <w:bCs/>
                <w:color w:val="76923C" w:themeColor="accent3" w:themeShade="BF"/>
                <w:sz w:val="21"/>
                <w:szCs w:val="21"/>
              </w:rPr>
              <w:t>S = supported</w:t>
            </w:r>
          </w:p>
          <w:p w14:paraId="16DB34C8" w14:textId="58E86E4E" w:rsidR="00277457" w:rsidRPr="00277457" w:rsidRDefault="00277457" w:rsidP="0027745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  <w:r w:rsidRPr="00A35475">
              <w:rPr>
                <w:rFonts w:cstheme="minorHAnsi"/>
                <w:b/>
                <w:bCs/>
                <w:color w:val="76923C" w:themeColor="accent3" w:themeShade="BF"/>
                <w:sz w:val="21"/>
                <w:szCs w:val="21"/>
              </w:rPr>
              <w:t>G = guided.</w:t>
            </w:r>
          </w:p>
        </w:tc>
      </w:tr>
      <w:tr w:rsidR="00B45ABF" w14:paraId="0A88DA25" w14:textId="77777777" w:rsidTr="0097507D">
        <w:tc>
          <w:tcPr>
            <w:tcW w:w="2614" w:type="dxa"/>
            <w:shd w:val="clear" w:color="auto" w:fill="FFC000"/>
          </w:tcPr>
          <w:p w14:paraId="2A2679AF" w14:textId="77777777" w:rsidR="00B45ABF" w:rsidRDefault="00B45ABF" w:rsidP="00B45A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  <w:shd w:val="clear" w:color="auto" w:fill="00B050"/>
          </w:tcPr>
          <w:p w14:paraId="0F2F6D57" w14:textId="54D0A67E" w:rsidR="00B45ABF" w:rsidRDefault="00B45ABF" w:rsidP="00B45A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28" w:type="dxa"/>
          </w:tcPr>
          <w:p w14:paraId="3F258167" w14:textId="7F608938" w:rsidR="00B45ABF" w:rsidRPr="00A35475" w:rsidRDefault="00B45ABF" w:rsidP="00B45ABF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A35475">
              <w:rPr>
                <w:rFonts w:cstheme="minorHAnsi"/>
                <w:b/>
                <w:bCs/>
                <w:sz w:val="21"/>
                <w:szCs w:val="21"/>
              </w:rPr>
              <w:t>The letters will then be highlighted as follows:</w:t>
            </w:r>
          </w:p>
          <w:p w14:paraId="1CFC5FC1" w14:textId="77777777" w:rsidR="00B4474C" w:rsidRPr="00137C33" w:rsidRDefault="00B4474C" w:rsidP="00B4474C">
            <w:pPr>
              <w:pStyle w:val="ListParagraph"/>
              <w:jc w:val="both"/>
              <w:rPr>
                <w:rFonts w:ascii="Segoe UI" w:hAnsi="Segoe UI" w:cs="Segoe UI"/>
                <w:bCs/>
                <w:color w:val="F79646" w:themeColor="accent6"/>
                <w:sz w:val="24"/>
                <w:szCs w:val="24"/>
              </w:rPr>
            </w:pPr>
            <w:r w:rsidRPr="00137C33">
              <w:rPr>
                <w:rFonts w:ascii="Segoe UI" w:hAnsi="Segoe UI" w:cs="Segoe UI"/>
                <w:bCs/>
                <w:color w:val="F79646" w:themeColor="accent6"/>
                <w:sz w:val="24"/>
                <w:szCs w:val="24"/>
              </w:rPr>
              <w:t>Working towards</w:t>
            </w:r>
          </w:p>
          <w:p w14:paraId="18F220B8" w14:textId="77777777" w:rsidR="00B4474C" w:rsidRPr="00137C33" w:rsidRDefault="00B4474C" w:rsidP="00B4474C">
            <w:pPr>
              <w:pStyle w:val="ListParagraph"/>
              <w:jc w:val="both"/>
              <w:rPr>
                <w:rFonts w:ascii="Segoe UI" w:hAnsi="Segoe UI" w:cs="Segoe UI"/>
                <w:bCs/>
                <w:color w:val="00B050"/>
                <w:sz w:val="24"/>
                <w:szCs w:val="24"/>
              </w:rPr>
            </w:pPr>
            <w:r w:rsidRPr="00137C33">
              <w:rPr>
                <w:rFonts w:ascii="Segoe UI" w:hAnsi="Segoe UI" w:cs="Segoe UI"/>
                <w:bCs/>
                <w:color w:val="00B050"/>
                <w:sz w:val="24"/>
                <w:szCs w:val="24"/>
              </w:rPr>
              <w:t>Working at the expected standard</w:t>
            </w:r>
          </w:p>
          <w:p w14:paraId="298265D1" w14:textId="76DE78EC" w:rsidR="00B45ABF" w:rsidRPr="00277457" w:rsidRDefault="00B45ABF" w:rsidP="00B45ABF">
            <w:pPr>
              <w:pStyle w:val="ListParagraph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B45ABF" w14:paraId="024854AC" w14:textId="77777777" w:rsidTr="00277457">
        <w:tc>
          <w:tcPr>
            <w:tcW w:w="5228" w:type="dxa"/>
            <w:gridSpan w:val="2"/>
          </w:tcPr>
          <w:p w14:paraId="685C139F" w14:textId="6B58B137" w:rsidR="00B45ABF" w:rsidRDefault="00B45ABF" w:rsidP="00B45ABF">
            <w:pPr>
              <w:rPr>
                <w:rFonts w:cstheme="minorHAnsi"/>
                <w:b/>
                <w:bCs/>
              </w:rPr>
            </w:pPr>
            <w:r w:rsidRPr="00DA409A">
              <w:rPr>
                <w:noProof/>
              </w:rPr>
              <w:drawing>
                <wp:inline distT="0" distB="0" distL="0" distR="0" wp14:anchorId="4DACEB2B" wp14:editId="26CF11B6">
                  <wp:extent cx="1457325" cy="409575"/>
                  <wp:effectExtent l="0" t="0" r="9525" b="9525"/>
                  <wp:docPr id="39" name="Picture 39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picture containing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095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936904" wp14:editId="177DDDFA">
                  <wp:extent cx="1533525" cy="466725"/>
                  <wp:effectExtent l="0" t="0" r="9525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2F69A0BE" w14:textId="65B69837" w:rsidR="00B45ABF" w:rsidRPr="00BD0F02" w:rsidRDefault="00B45ABF" w:rsidP="00B45ABF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BD0F02">
              <w:rPr>
                <w:rFonts w:cstheme="minorHAnsi"/>
                <w:b/>
                <w:sz w:val="21"/>
                <w:szCs w:val="21"/>
              </w:rPr>
              <w:t>Your teacher might ask you to ‘self-assess’ using hands-up, thumbs up/sideways/down or using faces.</w:t>
            </w:r>
          </w:p>
        </w:tc>
      </w:tr>
    </w:tbl>
    <w:p w14:paraId="5BDBBBA4" w14:textId="1BDDEFC3" w:rsidR="000F34DC" w:rsidRPr="00D848F9" w:rsidRDefault="000F34DC" w:rsidP="00D848F9">
      <w:pPr>
        <w:rPr>
          <w:rFonts w:cstheme="minorHAnsi"/>
          <w:b/>
          <w:bCs/>
        </w:rPr>
      </w:pPr>
    </w:p>
    <w:sectPr w:rsidR="000F34DC" w:rsidRPr="00D848F9" w:rsidSect="004A5617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FA34" w14:textId="77777777" w:rsidR="000E17D0" w:rsidRDefault="000E17D0" w:rsidP="006D394A">
      <w:pPr>
        <w:spacing w:after="0" w:line="240" w:lineRule="auto"/>
      </w:pPr>
      <w:r>
        <w:separator/>
      </w:r>
    </w:p>
  </w:endnote>
  <w:endnote w:type="continuationSeparator" w:id="0">
    <w:p w14:paraId="3DCC1F5D" w14:textId="77777777" w:rsidR="000E17D0" w:rsidRDefault="000E17D0" w:rsidP="006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635768"/>
      <w:docPartObj>
        <w:docPartGallery w:val="Page Numbers (Bottom of Page)"/>
        <w:docPartUnique/>
      </w:docPartObj>
    </w:sdtPr>
    <w:sdtEndPr/>
    <w:sdtContent>
      <w:p w14:paraId="6E09222C" w14:textId="564DC3B4" w:rsidR="004A5617" w:rsidRDefault="004A56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E14EC" w14:textId="77777777" w:rsidR="004A5617" w:rsidRDefault="004A5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74CE" w14:textId="77777777" w:rsidR="000E17D0" w:rsidRDefault="000E17D0" w:rsidP="006D394A">
      <w:pPr>
        <w:spacing w:after="0" w:line="240" w:lineRule="auto"/>
      </w:pPr>
      <w:r>
        <w:separator/>
      </w:r>
    </w:p>
  </w:footnote>
  <w:footnote w:type="continuationSeparator" w:id="0">
    <w:p w14:paraId="1C51CEBC" w14:textId="77777777" w:rsidR="000E17D0" w:rsidRDefault="000E17D0" w:rsidP="006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5CE"/>
    <w:multiLevelType w:val="multilevel"/>
    <w:tmpl w:val="F3B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4C9B"/>
    <w:multiLevelType w:val="hybridMultilevel"/>
    <w:tmpl w:val="339A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4AC7"/>
    <w:multiLevelType w:val="hybridMultilevel"/>
    <w:tmpl w:val="E3AE46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27DC"/>
    <w:multiLevelType w:val="multilevel"/>
    <w:tmpl w:val="9E00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F5AD1"/>
    <w:multiLevelType w:val="hybridMultilevel"/>
    <w:tmpl w:val="F4A870F8"/>
    <w:lvl w:ilvl="0" w:tplc="7E8C43D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C49CE"/>
    <w:multiLevelType w:val="hybridMultilevel"/>
    <w:tmpl w:val="A66E59B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B7019"/>
    <w:multiLevelType w:val="hybridMultilevel"/>
    <w:tmpl w:val="167003F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4216"/>
    <w:multiLevelType w:val="multilevel"/>
    <w:tmpl w:val="F52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861FA"/>
    <w:multiLevelType w:val="multilevel"/>
    <w:tmpl w:val="DD4E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8216F"/>
    <w:multiLevelType w:val="hybridMultilevel"/>
    <w:tmpl w:val="624C825C"/>
    <w:lvl w:ilvl="0" w:tplc="28303E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A36F14"/>
    <w:multiLevelType w:val="hybridMultilevel"/>
    <w:tmpl w:val="FBE4F6B6"/>
    <w:lvl w:ilvl="0" w:tplc="DEE24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BF"/>
    <w:rsid w:val="00006CB5"/>
    <w:rsid w:val="00062892"/>
    <w:rsid w:val="0007244E"/>
    <w:rsid w:val="000E17D0"/>
    <w:rsid w:val="000F34DC"/>
    <w:rsid w:val="00111902"/>
    <w:rsid w:val="00137C33"/>
    <w:rsid w:val="00142C5C"/>
    <w:rsid w:val="00180825"/>
    <w:rsid w:val="001D42DA"/>
    <w:rsid w:val="0020226C"/>
    <w:rsid w:val="00233341"/>
    <w:rsid w:val="00277457"/>
    <w:rsid w:val="002C5804"/>
    <w:rsid w:val="002D2376"/>
    <w:rsid w:val="00322448"/>
    <w:rsid w:val="003776BE"/>
    <w:rsid w:val="003C75DE"/>
    <w:rsid w:val="003D587B"/>
    <w:rsid w:val="003F173D"/>
    <w:rsid w:val="0040343D"/>
    <w:rsid w:val="00416A16"/>
    <w:rsid w:val="00482DFF"/>
    <w:rsid w:val="004A5617"/>
    <w:rsid w:val="005116E0"/>
    <w:rsid w:val="00575DF1"/>
    <w:rsid w:val="00592D94"/>
    <w:rsid w:val="005E74D6"/>
    <w:rsid w:val="00692179"/>
    <w:rsid w:val="006C3F9A"/>
    <w:rsid w:val="006D394A"/>
    <w:rsid w:val="006E7EA7"/>
    <w:rsid w:val="00715D9B"/>
    <w:rsid w:val="00727338"/>
    <w:rsid w:val="00754FC7"/>
    <w:rsid w:val="00761F9B"/>
    <w:rsid w:val="007809C1"/>
    <w:rsid w:val="007B5A3E"/>
    <w:rsid w:val="00803F3F"/>
    <w:rsid w:val="008135F7"/>
    <w:rsid w:val="008320BF"/>
    <w:rsid w:val="0083297A"/>
    <w:rsid w:val="00861107"/>
    <w:rsid w:val="00872FD4"/>
    <w:rsid w:val="00877500"/>
    <w:rsid w:val="008851F7"/>
    <w:rsid w:val="008F1F2A"/>
    <w:rsid w:val="00956F2E"/>
    <w:rsid w:val="009B168D"/>
    <w:rsid w:val="00A35475"/>
    <w:rsid w:val="00A90CEE"/>
    <w:rsid w:val="00AA73ED"/>
    <w:rsid w:val="00B4474C"/>
    <w:rsid w:val="00B45ABF"/>
    <w:rsid w:val="00BA0EBB"/>
    <w:rsid w:val="00BD0F02"/>
    <w:rsid w:val="00BF4246"/>
    <w:rsid w:val="00C23A71"/>
    <w:rsid w:val="00C25D36"/>
    <w:rsid w:val="00C3741F"/>
    <w:rsid w:val="00C70684"/>
    <w:rsid w:val="00CD523B"/>
    <w:rsid w:val="00D80738"/>
    <w:rsid w:val="00D848F9"/>
    <w:rsid w:val="00D95CC6"/>
    <w:rsid w:val="00DC6F25"/>
    <w:rsid w:val="00DF7B78"/>
    <w:rsid w:val="00E02CEA"/>
    <w:rsid w:val="00E30E6D"/>
    <w:rsid w:val="00E8167F"/>
    <w:rsid w:val="00E968B5"/>
    <w:rsid w:val="00EB5907"/>
    <w:rsid w:val="00EC5875"/>
    <w:rsid w:val="00ED2D28"/>
    <w:rsid w:val="00EE30F0"/>
    <w:rsid w:val="00F0425E"/>
    <w:rsid w:val="00F4502C"/>
    <w:rsid w:val="00F75624"/>
    <w:rsid w:val="00F85BD6"/>
    <w:rsid w:val="00F92A50"/>
    <w:rsid w:val="00FD5AE7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B7199"/>
  <w15:docId w15:val="{3EF839B3-FC78-4CCE-9190-A0B7C4D1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3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94A"/>
  </w:style>
  <w:style w:type="paragraph" w:styleId="Footer">
    <w:name w:val="footer"/>
    <w:basedOn w:val="Normal"/>
    <w:link w:val="FooterChar"/>
    <w:uiPriority w:val="99"/>
    <w:unhideWhenUsed/>
    <w:rsid w:val="006D3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94A"/>
  </w:style>
  <w:style w:type="paragraph" w:styleId="NormalWeb">
    <w:name w:val="Normal (Web)"/>
    <w:basedOn w:val="Normal"/>
    <w:uiPriority w:val="99"/>
    <w:semiHidden/>
    <w:unhideWhenUsed/>
    <w:rsid w:val="000F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848F9"/>
    <w:rPr>
      <w:b/>
      <w:bCs/>
    </w:rPr>
  </w:style>
  <w:style w:type="table" w:styleId="TableGrid">
    <w:name w:val="Table Grid"/>
    <w:basedOn w:val="TableNormal"/>
    <w:uiPriority w:val="59"/>
    <w:rsid w:val="0027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4A5617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4A5617"/>
    <w:rPr>
      <w:rFonts w:ascii="Arial" w:eastAsia="MS Mincho" w:hAnsi="Arial" w:cs="Times New Roman"/>
      <w:sz w:val="20"/>
      <w:szCs w:val="24"/>
      <w:lang w:val="en-US"/>
    </w:rPr>
  </w:style>
  <w:style w:type="paragraph" w:customStyle="1" w:styleId="6Abstract">
    <w:name w:val="6 Abstract"/>
    <w:qFormat/>
    <w:rsid w:val="004A5617"/>
    <w:pPr>
      <w:spacing w:after="240" w:line="259" w:lineRule="auto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1bodycopy11pt">
    <w:name w:val="1 body copy 11pt"/>
    <w:autoRedefine/>
    <w:rsid w:val="004A5617"/>
    <w:pPr>
      <w:spacing w:after="120" w:line="240" w:lineRule="auto"/>
      <w:ind w:right="850"/>
    </w:pPr>
    <w:rPr>
      <w:rFonts w:ascii="Arial" w:eastAsia="MS Mincho" w:hAnsi="Arial" w:cs="Arial"/>
      <w:szCs w:val="24"/>
      <w:lang w:val="en-US"/>
    </w:rPr>
  </w:style>
  <w:style w:type="paragraph" w:customStyle="1" w:styleId="3Policytitle">
    <w:name w:val="3 Policy title"/>
    <w:basedOn w:val="Normal"/>
    <w:qFormat/>
    <w:rsid w:val="004A5617"/>
    <w:pPr>
      <w:spacing w:after="120" w:line="240" w:lineRule="auto"/>
    </w:pPr>
    <w:rPr>
      <w:rFonts w:ascii="Arial" w:eastAsia="MS Mincho" w:hAnsi="Arial" w:cs="Times New Roman"/>
      <w:b/>
      <w:sz w:val="7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Crayke Headteacher</cp:lastModifiedBy>
  <cp:revision>8</cp:revision>
  <cp:lastPrinted>2021-03-23T10:07:00Z</cp:lastPrinted>
  <dcterms:created xsi:type="dcterms:W3CDTF">2026-02-02T12:39:00Z</dcterms:created>
  <dcterms:modified xsi:type="dcterms:W3CDTF">2026-02-02T15:36:00Z</dcterms:modified>
</cp:coreProperties>
</file>